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33EDF" w14:textId="1C5567F3" w:rsidR="000156AB" w:rsidRDefault="000156AB" w:rsidP="00971217">
      <w:pPr>
        <w:tabs>
          <w:tab w:val="left" w:pos="2880"/>
        </w:tabs>
        <w:rPr>
          <w:b/>
          <w:sz w:val="22"/>
          <w:szCs w:val="22"/>
        </w:rPr>
      </w:pPr>
    </w:p>
    <w:p w14:paraId="4E5FB4E5" w14:textId="667B980C" w:rsidR="000156AB" w:rsidRDefault="004E5025" w:rsidP="004E5025">
      <w:pP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8ABA4C2" w14:textId="50B12F50" w:rsidR="00264748" w:rsidRPr="0071464D" w:rsidRDefault="00264748" w:rsidP="00264748">
      <w:pPr>
        <w:ind w:firstLine="426"/>
        <w:jc w:val="center"/>
        <w:rPr>
          <w:b/>
          <w:sz w:val="22"/>
          <w:szCs w:val="22"/>
        </w:rPr>
      </w:pPr>
      <w:r w:rsidRPr="002E0EA9">
        <w:rPr>
          <w:b/>
          <w:sz w:val="22"/>
          <w:szCs w:val="22"/>
        </w:rPr>
        <w:t>ДОГОВОР №</w:t>
      </w:r>
      <w:r w:rsidR="00EF655E">
        <w:rPr>
          <w:b/>
          <w:sz w:val="22"/>
          <w:szCs w:val="22"/>
        </w:rPr>
        <w:t xml:space="preserve"> </w:t>
      </w:r>
    </w:p>
    <w:p w14:paraId="7BDC9212" w14:textId="77777777" w:rsidR="00264748" w:rsidRPr="002E0EA9" w:rsidRDefault="00943AB5" w:rsidP="00264748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аренды</w:t>
      </w:r>
      <w:r w:rsidR="00264748" w:rsidRPr="002E0EA9">
        <w:rPr>
          <w:b/>
          <w:sz w:val="22"/>
          <w:szCs w:val="22"/>
        </w:rPr>
        <w:t xml:space="preserve"> оборудования и </w:t>
      </w:r>
      <w:r>
        <w:rPr>
          <w:b/>
          <w:sz w:val="22"/>
          <w:szCs w:val="22"/>
        </w:rPr>
        <w:t xml:space="preserve">продажи </w:t>
      </w:r>
      <w:r w:rsidR="00264748" w:rsidRPr="002E0EA9">
        <w:rPr>
          <w:b/>
          <w:sz w:val="22"/>
          <w:szCs w:val="22"/>
        </w:rPr>
        <w:t>расходных материалов</w:t>
      </w:r>
    </w:p>
    <w:p w14:paraId="57DCB672" w14:textId="79D3F4BA" w:rsidR="00264748" w:rsidRDefault="0053263A" w:rsidP="001A47C9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г.     </w:t>
      </w:r>
      <w:r w:rsidR="00264748" w:rsidRPr="002E0EA9">
        <w:rPr>
          <w:sz w:val="22"/>
          <w:szCs w:val="22"/>
        </w:rPr>
        <w:tab/>
      </w:r>
      <w:r w:rsidR="00264748" w:rsidRPr="002E0EA9">
        <w:rPr>
          <w:sz w:val="22"/>
          <w:szCs w:val="22"/>
        </w:rPr>
        <w:tab/>
      </w:r>
      <w:r w:rsidR="00264748" w:rsidRPr="002E0EA9">
        <w:rPr>
          <w:sz w:val="22"/>
          <w:szCs w:val="22"/>
        </w:rPr>
        <w:tab/>
      </w:r>
      <w:r w:rsidR="00264748" w:rsidRPr="002E0EA9">
        <w:rPr>
          <w:sz w:val="22"/>
          <w:szCs w:val="22"/>
        </w:rPr>
        <w:tab/>
      </w:r>
      <w:r w:rsidR="00264748" w:rsidRPr="002E0EA9">
        <w:rPr>
          <w:sz w:val="22"/>
          <w:szCs w:val="22"/>
        </w:rPr>
        <w:tab/>
      </w:r>
      <w:r w:rsidR="00264748">
        <w:rPr>
          <w:sz w:val="22"/>
          <w:szCs w:val="22"/>
        </w:rPr>
        <w:t xml:space="preserve">     </w:t>
      </w:r>
      <w:r w:rsidR="00264748" w:rsidRPr="002E0EA9">
        <w:rPr>
          <w:sz w:val="22"/>
          <w:szCs w:val="22"/>
        </w:rPr>
        <w:tab/>
      </w:r>
      <w:r w:rsidR="00264748">
        <w:rPr>
          <w:sz w:val="22"/>
          <w:szCs w:val="22"/>
        </w:rPr>
        <w:t xml:space="preserve">      </w:t>
      </w:r>
      <w:r w:rsidR="001A47C9">
        <w:rPr>
          <w:sz w:val="22"/>
          <w:szCs w:val="22"/>
        </w:rPr>
        <w:t xml:space="preserve">              </w:t>
      </w:r>
      <w:r w:rsidR="00264748">
        <w:rPr>
          <w:sz w:val="22"/>
          <w:szCs w:val="22"/>
        </w:rPr>
        <w:t xml:space="preserve"> </w:t>
      </w:r>
      <w:r w:rsidR="001A47C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</w:t>
      </w:r>
      <w:r w:rsidR="001A47C9">
        <w:rPr>
          <w:sz w:val="22"/>
          <w:szCs w:val="22"/>
        </w:rPr>
        <w:t xml:space="preserve"> «</w:t>
      </w:r>
      <w:r w:rsidR="006A08E3" w:rsidRPr="002F2D22">
        <w:rPr>
          <w:sz w:val="22"/>
          <w:szCs w:val="22"/>
        </w:rPr>
        <w:t xml:space="preserve"> </w:t>
      </w:r>
      <w:r w:rsidR="00E456C7" w:rsidRPr="00E456C7">
        <w:rPr>
          <w:sz w:val="22"/>
          <w:szCs w:val="22"/>
        </w:rPr>
        <w:t xml:space="preserve"> </w:t>
      </w:r>
      <w:r w:rsidR="00264748" w:rsidRPr="002E0EA9">
        <w:rPr>
          <w:sz w:val="22"/>
          <w:szCs w:val="22"/>
        </w:rPr>
        <w:t>»</w:t>
      </w:r>
      <w:r w:rsidR="006A08E3" w:rsidRPr="002F2D22">
        <w:rPr>
          <w:sz w:val="22"/>
          <w:szCs w:val="22"/>
        </w:rPr>
        <w:t xml:space="preserve">       </w:t>
      </w:r>
      <w:r w:rsidR="00266181">
        <w:rPr>
          <w:sz w:val="22"/>
          <w:szCs w:val="22"/>
        </w:rPr>
        <w:t>г.</w:t>
      </w:r>
      <w:r w:rsidR="00264748" w:rsidRPr="002E0EA9">
        <w:rPr>
          <w:sz w:val="22"/>
          <w:szCs w:val="22"/>
        </w:rPr>
        <w:t xml:space="preserve"> </w:t>
      </w:r>
      <w:r w:rsidR="00E456C7">
        <w:rPr>
          <w:sz w:val="22"/>
          <w:szCs w:val="22"/>
        </w:rPr>
        <w:t xml:space="preserve">   </w:t>
      </w:r>
      <w:r w:rsidR="00E456C7" w:rsidRPr="00E456C7">
        <w:rPr>
          <w:sz w:val="22"/>
          <w:szCs w:val="22"/>
        </w:rPr>
        <w:t xml:space="preserve">  </w:t>
      </w:r>
      <w:r w:rsidR="00AE7030">
        <w:rPr>
          <w:sz w:val="22"/>
          <w:szCs w:val="22"/>
        </w:rPr>
        <w:t xml:space="preserve">   </w:t>
      </w:r>
    </w:p>
    <w:p w14:paraId="2227251C" w14:textId="755E711B" w:rsidR="00264748" w:rsidRPr="00305F3A" w:rsidRDefault="00D506F7" w:rsidP="001A47C9">
      <w:pPr>
        <w:ind w:firstLine="425"/>
        <w:jc w:val="both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266181">
        <w:rPr>
          <w:sz w:val="22"/>
          <w:szCs w:val="22"/>
        </w:rPr>
        <w:t xml:space="preserve">, именуемая </w:t>
      </w:r>
      <w:r w:rsidR="00264748" w:rsidRPr="002E0EA9">
        <w:rPr>
          <w:sz w:val="22"/>
          <w:szCs w:val="22"/>
        </w:rPr>
        <w:t xml:space="preserve"> в дальнейшем </w:t>
      </w:r>
      <w:r w:rsidR="00264748" w:rsidRPr="00112152">
        <w:rPr>
          <w:b/>
          <w:sz w:val="22"/>
          <w:szCs w:val="22"/>
        </w:rPr>
        <w:t>«</w:t>
      </w:r>
      <w:r w:rsidR="00264748" w:rsidRPr="00FB20C5">
        <w:rPr>
          <w:b/>
          <w:sz w:val="22"/>
          <w:szCs w:val="22"/>
        </w:rPr>
        <w:t>Арендодатель</w:t>
      </w:r>
      <w:r w:rsidR="00264748" w:rsidRPr="00112152">
        <w:rPr>
          <w:b/>
          <w:sz w:val="22"/>
          <w:szCs w:val="22"/>
        </w:rPr>
        <w:t>»</w:t>
      </w:r>
      <w:r w:rsidR="00264748" w:rsidRPr="00FB20C5">
        <w:rPr>
          <w:sz w:val="22"/>
          <w:szCs w:val="22"/>
        </w:rPr>
        <w:t>,</w:t>
      </w:r>
      <w:r w:rsidR="00266181">
        <w:rPr>
          <w:sz w:val="22"/>
          <w:szCs w:val="22"/>
        </w:rPr>
        <w:t xml:space="preserve"> в</w:t>
      </w:r>
      <w:r w:rsidR="00722BE4">
        <w:rPr>
          <w:sz w:val="22"/>
          <w:szCs w:val="22"/>
        </w:rPr>
        <w:t xml:space="preserve"> лице </w:t>
      </w:r>
      <w:r w:rsidR="002661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07747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="00264748" w:rsidRPr="002E0EA9">
        <w:rPr>
          <w:sz w:val="22"/>
          <w:szCs w:val="22"/>
        </w:rPr>
        <w:t>,</w:t>
      </w:r>
      <w:r>
        <w:rPr>
          <w:sz w:val="22"/>
          <w:szCs w:val="22"/>
        </w:rPr>
        <w:t xml:space="preserve">      </w:t>
      </w:r>
      <w:r w:rsidR="00264748" w:rsidRPr="002E0EA9">
        <w:rPr>
          <w:sz w:val="22"/>
          <w:szCs w:val="22"/>
        </w:rPr>
        <w:t xml:space="preserve"> действующего на ос</w:t>
      </w:r>
      <w:r w:rsidR="00943AB5">
        <w:rPr>
          <w:sz w:val="22"/>
          <w:szCs w:val="22"/>
        </w:rPr>
        <w:t>новании</w:t>
      </w:r>
      <w:r w:rsidR="002F2D22">
        <w:rPr>
          <w:sz w:val="22"/>
          <w:szCs w:val="22"/>
        </w:rPr>
        <w:t xml:space="preserve"> Устава                </w:t>
      </w:r>
      <w:r w:rsidR="00943AB5">
        <w:rPr>
          <w:sz w:val="22"/>
          <w:szCs w:val="22"/>
        </w:rPr>
        <w:t xml:space="preserve">, с одной стороны </w:t>
      </w:r>
      <w:r w:rsidR="00D019A5">
        <w:rPr>
          <w:sz w:val="22"/>
          <w:szCs w:val="22"/>
        </w:rPr>
        <w:t>и</w:t>
      </w:r>
      <w:r w:rsidR="0007747C">
        <w:rPr>
          <w:sz w:val="22"/>
          <w:szCs w:val="22"/>
        </w:rPr>
        <w:t xml:space="preserve">        </w:t>
      </w:r>
      <w:r w:rsidR="00E456C7" w:rsidRPr="00E456C7">
        <w:rPr>
          <w:b/>
          <w:sz w:val="22"/>
          <w:szCs w:val="22"/>
        </w:rPr>
        <w:t xml:space="preserve"> </w:t>
      </w:r>
      <w:r w:rsidR="0007747C">
        <w:rPr>
          <w:b/>
          <w:sz w:val="22"/>
          <w:szCs w:val="22"/>
        </w:rPr>
        <w:t>,</w:t>
      </w:r>
      <w:r w:rsidR="00264748" w:rsidRPr="002E0EA9">
        <w:rPr>
          <w:sz w:val="22"/>
          <w:szCs w:val="22"/>
        </w:rPr>
        <w:t xml:space="preserve">именуемое в дальнейшем </w:t>
      </w:r>
      <w:r w:rsidR="00264748" w:rsidRPr="00F152D7">
        <w:rPr>
          <w:b/>
          <w:sz w:val="22"/>
          <w:szCs w:val="22"/>
        </w:rPr>
        <w:t>«</w:t>
      </w:r>
      <w:r w:rsidR="00264748" w:rsidRPr="00FB20C5">
        <w:rPr>
          <w:b/>
          <w:sz w:val="22"/>
          <w:szCs w:val="22"/>
        </w:rPr>
        <w:t>Арендатор</w:t>
      </w:r>
      <w:r w:rsidR="00264748" w:rsidRPr="00F152D7">
        <w:rPr>
          <w:b/>
          <w:sz w:val="22"/>
          <w:szCs w:val="22"/>
        </w:rPr>
        <w:t>»</w:t>
      </w:r>
      <w:r w:rsidR="00264748" w:rsidRPr="00FB20C5">
        <w:rPr>
          <w:sz w:val="22"/>
          <w:szCs w:val="22"/>
        </w:rPr>
        <w:t>,</w:t>
      </w:r>
      <w:r w:rsidR="00264748" w:rsidRPr="00F152D7">
        <w:rPr>
          <w:b/>
          <w:sz w:val="22"/>
          <w:szCs w:val="22"/>
        </w:rPr>
        <w:t xml:space="preserve"> </w:t>
      </w:r>
      <w:r w:rsidR="00D019A5">
        <w:rPr>
          <w:sz w:val="22"/>
          <w:szCs w:val="22"/>
        </w:rPr>
        <w:t xml:space="preserve">в лице </w:t>
      </w:r>
      <w:r w:rsidR="00266181">
        <w:rPr>
          <w:sz w:val="22"/>
          <w:szCs w:val="22"/>
        </w:rPr>
        <w:t>Г</w:t>
      </w:r>
      <w:r w:rsidR="00E456C7" w:rsidRPr="00E456C7">
        <w:rPr>
          <w:sz w:val="22"/>
          <w:szCs w:val="22"/>
        </w:rPr>
        <w:t>енерального директора</w:t>
      </w:r>
      <w:r w:rsidR="00266181">
        <w:rPr>
          <w:sz w:val="22"/>
          <w:szCs w:val="22"/>
        </w:rPr>
        <w:t xml:space="preserve"> </w:t>
      </w:r>
      <w:r w:rsidR="0007747C">
        <w:rPr>
          <w:sz w:val="22"/>
          <w:szCs w:val="22"/>
        </w:rPr>
        <w:t xml:space="preserve">                      </w:t>
      </w:r>
      <w:r w:rsidR="00E456C7">
        <w:rPr>
          <w:sz w:val="22"/>
          <w:szCs w:val="22"/>
        </w:rPr>
        <w:t xml:space="preserve"> </w:t>
      </w:r>
      <w:r w:rsidR="0007747C">
        <w:rPr>
          <w:sz w:val="22"/>
          <w:szCs w:val="22"/>
        </w:rPr>
        <w:t xml:space="preserve">    </w:t>
      </w:r>
      <w:r w:rsidR="00D019A5">
        <w:rPr>
          <w:sz w:val="22"/>
          <w:szCs w:val="22"/>
        </w:rPr>
        <w:t>,</w:t>
      </w:r>
      <w:r w:rsidR="009A5DCB">
        <w:rPr>
          <w:sz w:val="22"/>
          <w:szCs w:val="22"/>
        </w:rPr>
        <w:t xml:space="preserve"> с</w:t>
      </w:r>
      <w:r w:rsidR="00567BE3" w:rsidRPr="00D06FB7">
        <w:rPr>
          <w:sz w:val="22"/>
          <w:szCs w:val="22"/>
        </w:rPr>
        <w:t xml:space="preserve"> другой стороны,</w:t>
      </w:r>
      <w:r w:rsidR="00567BE3">
        <w:rPr>
          <w:sz w:val="22"/>
          <w:szCs w:val="22"/>
        </w:rPr>
        <w:t xml:space="preserve"> </w:t>
      </w:r>
      <w:r w:rsidR="00264748" w:rsidRPr="002E0EA9">
        <w:rPr>
          <w:sz w:val="22"/>
          <w:szCs w:val="22"/>
        </w:rPr>
        <w:t>совместно именуемые как «Стороны», заключили настоящий договор о нижеследующем:</w:t>
      </w:r>
    </w:p>
    <w:p w14:paraId="52C7742B" w14:textId="77777777" w:rsidR="0083289F" w:rsidRPr="00D01845" w:rsidRDefault="0083289F" w:rsidP="00D01845">
      <w:pPr>
        <w:pStyle w:val="af5"/>
        <w:ind w:left="142" w:firstLine="578"/>
        <w:jc w:val="both"/>
        <w:rPr>
          <w:sz w:val="22"/>
          <w:szCs w:val="22"/>
        </w:rPr>
      </w:pPr>
    </w:p>
    <w:p w14:paraId="48C07D06" w14:textId="77777777" w:rsidR="000D1C4F" w:rsidRDefault="000D1C4F" w:rsidP="005C6F5D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b/>
          <w:sz w:val="22"/>
          <w:szCs w:val="22"/>
          <w:lang w:eastAsia="en-US"/>
        </w:rPr>
        <w:t>ПРЕДМЕТ ДОГОВОРА</w:t>
      </w:r>
    </w:p>
    <w:p w14:paraId="1B891C22" w14:textId="77777777" w:rsidR="005C6F5D" w:rsidRPr="009C668B" w:rsidRDefault="005C6F5D" w:rsidP="005C6F5D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76090CBB" w14:textId="7F79AA8B" w:rsidR="000D1C4F" w:rsidRPr="009C668B" w:rsidRDefault="000D1C4F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15728">
        <w:rPr>
          <w:rFonts w:ascii="Times New Roman" w:hAnsi="Times New Roman" w:cs="Times New Roman"/>
          <w:sz w:val="24"/>
          <w:szCs w:val="24"/>
        </w:rPr>
        <w:t xml:space="preserve">1.1. 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Арендодатель обязуется предоставить во временное пользование, а Арендатор - принять, оплатить пользование и своевременно возвратить технические средства в исправном состоянии с учетом нормального износа в соответствии с </w:t>
      </w:r>
      <w:r w:rsidRPr="00A029A5">
        <w:rPr>
          <w:rFonts w:ascii="Times New Roman" w:hAnsi="Times New Roman" w:cs="Times New Roman"/>
          <w:sz w:val="22"/>
          <w:szCs w:val="22"/>
          <w:lang w:eastAsia="en-US"/>
        </w:rPr>
        <w:t>номенклатурой</w:t>
      </w:r>
      <w:r w:rsidR="00A029A5">
        <w:rPr>
          <w:rFonts w:ascii="Times New Roman" w:hAnsi="Times New Roman" w:cs="Times New Roman"/>
          <w:sz w:val="22"/>
          <w:szCs w:val="22"/>
          <w:lang w:eastAsia="en-US"/>
        </w:rPr>
        <w:t xml:space="preserve"> и </w:t>
      </w:r>
      <w:r w:rsidR="00567BE3" w:rsidRPr="00D06FB7">
        <w:rPr>
          <w:rFonts w:ascii="Times New Roman" w:hAnsi="Times New Roman" w:cs="Times New Roman"/>
          <w:sz w:val="22"/>
          <w:szCs w:val="22"/>
          <w:lang w:eastAsia="en-US"/>
        </w:rPr>
        <w:t>Акт</w:t>
      </w:r>
      <w:r w:rsidR="00A029A5" w:rsidRPr="00D06FB7">
        <w:rPr>
          <w:rFonts w:ascii="Times New Roman" w:hAnsi="Times New Roman" w:cs="Times New Roman"/>
          <w:sz w:val="22"/>
          <w:szCs w:val="22"/>
          <w:lang w:eastAsia="en-US"/>
        </w:rPr>
        <w:t>ами</w:t>
      </w:r>
      <w:r w:rsidR="00567BE3"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 приема-передачи оборудования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, прилагаем</w:t>
      </w:r>
      <w:r w:rsidR="00A029A5" w:rsidRPr="00D06FB7">
        <w:rPr>
          <w:rFonts w:ascii="Times New Roman" w:hAnsi="Times New Roman" w:cs="Times New Roman"/>
          <w:sz w:val="22"/>
          <w:szCs w:val="22"/>
          <w:lang w:eastAsia="en-US"/>
        </w:rPr>
        <w:t>ых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к Договору и являющ</w:t>
      </w:r>
      <w:r w:rsidR="00A029A5" w:rsidRPr="00D06FB7">
        <w:rPr>
          <w:rFonts w:ascii="Times New Roman" w:hAnsi="Times New Roman" w:cs="Times New Roman"/>
          <w:sz w:val="22"/>
          <w:szCs w:val="22"/>
          <w:lang w:eastAsia="en-US"/>
        </w:rPr>
        <w:t>ихся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его неотъемлемой частью, сопровождаемо</w:t>
      </w:r>
      <w:r w:rsidR="00A029A5">
        <w:rPr>
          <w:rFonts w:ascii="Times New Roman" w:hAnsi="Times New Roman" w:cs="Times New Roman"/>
          <w:sz w:val="22"/>
          <w:szCs w:val="22"/>
          <w:lang w:eastAsia="en-US"/>
        </w:rPr>
        <w:t>е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технической документацией (далее - </w:t>
      </w:r>
      <w:r w:rsidR="00567BE3" w:rsidRPr="00D06FB7"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борудование). </w:t>
      </w:r>
    </w:p>
    <w:p w14:paraId="543A4D9B" w14:textId="40F65D89" w:rsidR="00545394" w:rsidRPr="00F377DD" w:rsidRDefault="00A029A5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1.2. Арендодатель предоставляет право Арендатору выкупить Оборудование в любой момент действия Договора, по </w:t>
      </w:r>
      <w:r w:rsidR="00D06FB7" w:rsidRPr="00F377DD">
        <w:rPr>
          <w:rFonts w:ascii="Times New Roman" w:hAnsi="Times New Roman" w:cs="Times New Roman"/>
          <w:sz w:val="22"/>
          <w:szCs w:val="22"/>
          <w:lang w:eastAsia="en-US"/>
        </w:rPr>
        <w:t>специальной цене, оговариваемой Сторонами в отдельном Приложении</w:t>
      </w:r>
      <w:r w:rsidR="005037FB" w:rsidRPr="00F377DD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5BC00DE5" w14:textId="43C3AE83" w:rsidR="005037FB" w:rsidRDefault="005037FB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377DD">
        <w:rPr>
          <w:rFonts w:ascii="Times New Roman" w:hAnsi="Times New Roman" w:cs="Times New Roman"/>
          <w:sz w:val="22"/>
          <w:szCs w:val="22"/>
          <w:lang w:eastAsia="en-US"/>
        </w:rPr>
        <w:t>1.</w:t>
      </w:r>
      <w:r w:rsidR="00DC342D" w:rsidRPr="00F377DD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. Договор </w:t>
      </w:r>
      <w:r w:rsidR="00D06FB7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является рамочным и все основные условия </w:t>
      </w:r>
      <w:r w:rsidR="0017544C" w:rsidRPr="00F377DD">
        <w:rPr>
          <w:rFonts w:ascii="Times New Roman" w:hAnsi="Times New Roman" w:cs="Times New Roman"/>
          <w:sz w:val="22"/>
          <w:szCs w:val="22"/>
          <w:lang w:eastAsia="en-US"/>
        </w:rPr>
        <w:t>указываю</w:t>
      </w:r>
      <w:r w:rsidR="00D06FB7" w:rsidRPr="00F377DD">
        <w:rPr>
          <w:rFonts w:ascii="Times New Roman" w:hAnsi="Times New Roman" w:cs="Times New Roman"/>
          <w:sz w:val="22"/>
          <w:szCs w:val="22"/>
          <w:lang w:eastAsia="en-US"/>
        </w:rPr>
        <w:t>тся в Приложениях, являющимися неотъемлемой частью Договора.</w:t>
      </w:r>
    </w:p>
    <w:p w14:paraId="71E1FB2E" w14:textId="77777777" w:rsidR="00036D08" w:rsidRDefault="00036D08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56E109F" w14:textId="77777777" w:rsidR="000D1C4F" w:rsidRPr="009709FD" w:rsidRDefault="000D1C4F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A804F71" w14:textId="77777777" w:rsidR="000D1C4F" w:rsidRDefault="000D1C4F" w:rsidP="0030001D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b/>
          <w:sz w:val="22"/>
          <w:szCs w:val="22"/>
          <w:lang w:eastAsia="en-US"/>
        </w:rPr>
        <w:t>ПОРЯДОК ПРЕДОСТАВЛЕНИЯ И ВОЗВРАТА ОБОРУДОВАНИЯ</w:t>
      </w:r>
    </w:p>
    <w:p w14:paraId="57749E48" w14:textId="77777777" w:rsidR="005C6F5D" w:rsidRDefault="005C6F5D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2FE91024" w14:textId="77777777" w:rsidR="00036D08" w:rsidRPr="009C668B" w:rsidRDefault="00036D08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1B1D02B5" w14:textId="506B9F83" w:rsidR="00CE4508" w:rsidRDefault="000D1C4F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sz w:val="22"/>
          <w:szCs w:val="22"/>
          <w:lang w:eastAsia="en-US"/>
        </w:rPr>
        <w:t>2.1. Оборудование предоставляется на срок</w:t>
      </w:r>
      <w:r w:rsidR="0017544C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F377DD" w:rsidRPr="00F377DD">
        <w:rPr>
          <w:rFonts w:ascii="Times New Roman" w:hAnsi="Times New Roman" w:cs="Times New Roman"/>
          <w:sz w:val="22"/>
          <w:szCs w:val="22"/>
          <w:lang w:eastAsia="en-US"/>
        </w:rPr>
        <w:t>согласованный</w:t>
      </w:r>
      <w:r w:rsidR="00C82B66">
        <w:rPr>
          <w:rFonts w:ascii="Times New Roman" w:hAnsi="Times New Roman" w:cs="Times New Roman"/>
          <w:sz w:val="22"/>
          <w:szCs w:val="22"/>
          <w:lang w:eastAsia="en-US"/>
        </w:rPr>
        <w:t xml:space="preserve"> в Приложении №2</w:t>
      </w:r>
      <w:r w:rsidR="0017544C" w:rsidRPr="00F377DD">
        <w:rPr>
          <w:rFonts w:ascii="Times New Roman" w:hAnsi="Times New Roman" w:cs="Times New Roman"/>
          <w:sz w:val="22"/>
          <w:szCs w:val="22"/>
          <w:lang w:eastAsia="en-US"/>
        </w:rPr>
        <w:t>, являющимся неотъемлемой частью Договора.</w:t>
      </w:r>
    </w:p>
    <w:p w14:paraId="42FD9420" w14:textId="057D9631" w:rsidR="008D10B7" w:rsidRDefault="008D10B7" w:rsidP="00B45D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9C4FC0"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EF0E2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8D10B7">
        <w:rPr>
          <w:rFonts w:ascii="Times New Roman" w:hAnsi="Times New Roman" w:cs="Times New Roman"/>
          <w:sz w:val="22"/>
          <w:szCs w:val="22"/>
          <w:lang w:eastAsia="en-US"/>
        </w:rPr>
        <w:t xml:space="preserve">Передача </w:t>
      </w:r>
      <w:r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оборудования </w:t>
      </w:r>
      <w:r w:rsidR="009C4FC0"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Арендатору Арендодателем </w:t>
      </w:r>
      <w:r w:rsidRPr="00D06FB7">
        <w:rPr>
          <w:rFonts w:ascii="Times New Roman" w:hAnsi="Times New Roman" w:cs="Times New Roman"/>
          <w:sz w:val="22"/>
          <w:szCs w:val="22"/>
          <w:lang w:eastAsia="en-US"/>
        </w:rPr>
        <w:t>производится</w:t>
      </w:r>
      <w:r w:rsidR="003431F2"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 в течении 2</w:t>
      </w:r>
      <w:r w:rsidR="00036D08"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431F2" w:rsidRPr="00D06FB7">
        <w:rPr>
          <w:rFonts w:ascii="Times New Roman" w:hAnsi="Times New Roman" w:cs="Times New Roman"/>
          <w:sz w:val="22"/>
          <w:szCs w:val="22"/>
          <w:lang w:eastAsia="en-US"/>
        </w:rPr>
        <w:t>(двух) рабочих дней</w:t>
      </w:r>
      <w:r w:rsidR="00036D08" w:rsidRPr="00D06FB7">
        <w:rPr>
          <w:rFonts w:ascii="Times New Roman" w:hAnsi="Times New Roman" w:cs="Times New Roman"/>
          <w:sz w:val="22"/>
          <w:szCs w:val="22"/>
          <w:lang w:eastAsia="en-US"/>
        </w:rPr>
        <w:t>, после поступления денежных средств от Арендатора</w:t>
      </w:r>
      <w:r w:rsidR="000C65DB" w:rsidRPr="00D06FB7">
        <w:rPr>
          <w:rFonts w:ascii="Times New Roman" w:hAnsi="Times New Roman" w:cs="Times New Roman"/>
          <w:sz w:val="22"/>
          <w:szCs w:val="22"/>
          <w:lang w:eastAsia="en-US"/>
        </w:rPr>
        <w:t xml:space="preserve"> на расчетный счет Арендодателя</w:t>
      </w:r>
      <w:r w:rsidR="00036D08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8D10B7">
        <w:rPr>
          <w:rFonts w:ascii="Times New Roman" w:hAnsi="Times New Roman" w:cs="Times New Roman"/>
          <w:sz w:val="22"/>
          <w:szCs w:val="22"/>
          <w:lang w:eastAsia="en-US"/>
        </w:rPr>
        <w:t xml:space="preserve">согласно </w:t>
      </w:r>
      <w:r w:rsidR="00D06FB7" w:rsidRPr="00D06FB7">
        <w:rPr>
          <w:rFonts w:ascii="Times New Roman" w:hAnsi="Times New Roman" w:cs="Times New Roman"/>
          <w:sz w:val="22"/>
          <w:szCs w:val="22"/>
          <w:lang w:eastAsia="en-US"/>
        </w:rPr>
        <w:t>д</w:t>
      </w:r>
      <w:r w:rsidR="00036D08" w:rsidRPr="00D06FB7">
        <w:rPr>
          <w:rFonts w:ascii="Times New Roman" w:hAnsi="Times New Roman" w:cs="Times New Roman"/>
          <w:sz w:val="22"/>
          <w:szCs w:val="22"/>
          <w:lang w:eastAsia="en-US"/>
        </w:rPr>
        <w:t>окумента</w:t>
      </w:r>
      <w:r w:rsidR="00036D0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8D10B7">
        <w:rPr>
          <w:rFonts w:ascii="Times New Roman" w:hAnsi="Times New Roman" w:cs="Times New Roman"/>
          <w:sz w:val="22"/>
          <w:szCs w:val="22"/>
          <w:lang w:eastAsia="en-US"/>
        </w:rPr>
        <w:t xml:space="preserve">Акта приема-передачи, подписываемым представителями обеих Сторон (Приложение </w:t>
      </w:r>
      <w:r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="00EA03D8">
        <w:rPr>
          <w:rFonts w:ascii="Times New Roman" w:hAnsi="Times New Roman" w:cs="Times New Roman"/>
          <w:sz w:val="22"/>
          <w:szCs w:val="22"/>
          <w:lang w:eastAsia="en-US"/>
        </w:rPr>
        <w:t xml:space="preserve">), в котором указываются </w:t>
      </w:r>
      <w:r w:rsidR="009971D9">
        <w:rPr>
          <w:rFonts w:ascii="Times New Roman" w:hAnsi="Times New Roman" w:cs="Times New Roman"/>
          <w:sz w:val="22"/>
          <w:szCs w:val="22"/>
          <w:lang w:eastAsia="en-US"/>
        </w:rPr>
        <w:t>серийный номер Оборудования.</w:t>
      </w:r>
    </w:p>
    <w:p w14:paraId="15285636" w14:textId="77777777" w:rsidR="00630522" w:rsidRPr="0017544C" w:rsidRDefault="00630522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2.3. </w:t>
      </w:r>
      <w:r w:rsidRPr="0017544C">
        <w:rPr>
          <w:rFonts w:ascii="Times New Roman" w:hAnsi="Times New Roman" w:cs="Times New Roman"/>
          <w:sz w:val="22"/>
          <w:szCs w:val="22"/>
          <w:lang w:eastAsia="en-US"/>
        </w:rPr>
        <w:t>Срок нахождения оборудования в аренде исчисляется со дня, следующего после даты подписания Сторонами Акта приема-передачи.</w:t>
      </w:r>
    </w:p>
    <w:p w14:paraId="47800D24" w14:textId="003D2896" w:rsidR="00240396" w:rsidRDefault="009C4FC0" w:rsidP="00240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7544C"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630522" w:rsidRPr="0017544C"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17544C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240396" w:rsidRPr="0017544C">
        <w:rPr>
          <w:rFonts w:ascii="Times New Roman" w:hAnsi="Times New Roman" w:cs="Times New Roman"/>
          <w:sz w:val="22"/>
          <w:szCs w:val="22"/>
          <w:lang w:eastAsia="en-US"/>
        </w:rPr>
        <w:t>Возврат оборудования Арендатором Арендодателю производится</w:t>
      </w:r>
      <w:r w:rsidR="000011F0" w:rsidRPr="0017544C">
        <w:rPr>
          <w:rFonts w:ascii="Times New Roman" w:hAnsi="Times New Roman" w:cs="Times New Roman"/>
          <w:sz w:val="22"/>
          <w:szCs w:val="22"/>
          <w:lang w:eastAsia="en-US"/>
        </w:rPr>
        <w:t xml:space="preserve"> в течении 2 (двух) рабочих дней, после окончания срока Аренды,</w:t>
      </w:r>
      <w:r w:rsidR="00240396" w:rsidRPr="0017544C">
        <w:rPr>
          <w:rFonts w:ascii="Times New Roman" w:hAnsi="Times New Roman" w:cs="Times New Roman"/>
          <w:sz w:val="22"/>
          <w:szCs w:val="22"/>
          <w:lang w:eastAsia="en-US"/>
        </w:rPr>
        <w:t xml:space="preserve"> согласно Акта приема-передачи, подписываемым представи</w:t>
      </w:r>
      <w:r w:rsidR="002E39C8">
        <w:rPr>
          <w:rFonts w:ascii="Times New Roman" w:hAnsi="Times New Roman" w:cs="Times New Roman"/>
          <w:sz w:val="22"/>
          <w:szCs w:val="22"/>
          <w:lang w:eastAsia="en-US"/>
        </w:rPr>
        <w:t xml:space="preserve">телями обеих Сторон (Приложение </w:t>
      </w:r>
      <w:r w:rsidR="00C82B66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="00240396" w:rsidRPr="0017544C">
        <w:rPr>
          <w:rFonts w:ascii="Times New Roman" w:hAnsi="Times New Roman" w:cs="Times New Roman"/>
          <w:sz w:val="22"/>
          <w:szCs w:val="22"/>
          <w:lang w:eastAsia="en-US"/>
        </w:rPr>
        <w:t>), в котором указывают</w:t>
      </w:r>
      <w:r w:rsidR="00CD25A7">
        <w:rPr>
          <w:rFonts w:ascii="Times New Roman" w:hAnsi="Times New Roman" w:cs="Times New Roman"/>
          <w:sz w:val="22"/>
          <w:szCs w:val="22"/>
          <w:lang w:eastAsia="en-US"/>
        </w:rPr>
        <w:t>ся серийный номер Оборудования.</w:t>
      </w:r>
    </w:p>
    <w:p w14:paraId="62B076F6" w14:textId="3EDCFEC9" w:rsidR="00A154A8" w:rsidRDefault="00A154A8" w:rsidP="00240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2.5. Поставка и возврат Оборудования осуществляется силами Арендатора или за его счет.</w:t>
      </w:r>
    </w:p>
    <w:p w14:paraId="41C58D63" w14:textId="2685DE88" w:rsidR="00121ED4" w:rsidRPr="00121ED4" w:rsidRDefault="00121ED4" w:rsidP="00121ED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2.</w:t>
      </w:r>
      <w:r w:rsidR="00A154A8">
        <w:rPr>
          <w:rFonts w:ascii="Times New Roman" w:hAnsi="Times New Roman" w:cs="Times New Roman"/>
          <w:sz w:val="22"/>
          <w:szCs w:val="22"/>
          <w:lang w:eastAsia="en-US"/>
        </w:rPr>
        <w:t>6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Pr="00121ED4">
        <w:rPr>
          <w:rFonts w:ascii="Times New Roman" w:hAnsi="Times New Roman" w:cs="Times New Roman"/>
          <w:sz w:val="22"/>
          <w:szCs w:val="22"/>
          <w:lang w:eastAsia="en-US"/>
        </w:rPr>
        <w:t>При возврате оборудования, перед подписанием Акта приема-передачи оборудования, производится проверка его комплектности и технический осмотр</w:t>
      </w:r>
      <w:r w:rsidR="00DF7DF3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52CDDADE" w14:textId="77777777" w:rsidR="00121ED4" w:rsidRPr="00121ED4" w:rsidRDefault="00121ED4" w:rsidP="00121ED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21ED4">
        <w:rPr>
          <w:rFonts w:ascii="Times New Roman" w:hAnsi="Times New Roman" w:cs="Times New Roman"/>
          <w:sz w:val="22"/>
          <w:szCs w:val="22"/>
          <w:lang w:eastAsia="en-US"/>
        </w:rPr>
        <w:t>В случае некомплектности или неисправности составляется двусторонний акт, который служит основанием для предъявления претензий.</w:t>
      </w:r>
    </w:p>
    <w:p w14:paraId="03D4BED1" w14:textId="77777777" w:rsidR="00EB6AF0" w:rsidRDefault="00EB6AF0" w:rsidP="00240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800CBC0" w14:textId="77777777" w:rsidR="00B5083F" w:rsidRDefault="00B5083F" w:rsidP="007111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69D12C6" w14:textId="77777777" w:rsidR="007111DC" w:rsidRDefault="007111DC" w:rsidP="007111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1741D2C" w14:textId="77777777" w:rsidR="000156AB" w:rsidRDefault="000156AB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E8FF3ED" w14:textId="77777777" w:rsidR="00036D08" w:rsidRDefault="00036D08" w:rsidP="00036D08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ЦЕНА И </w:t>
      </w:r>
      <w:r w:rsidRPr="009C668B">
        <w:rPr>
          <w:rFonts w:ascii="Times New Roman" w:hAnsi="Times New Roman" w:cs="Times New Roman"/>
          <w:b/>
          <w:sz w:val="22"/>
          <w:szCs w:val="22"/>
          <w:lang w:eastAsia="en-US"/>
        </w:rPr>
        <w:t>ПОРЯДОК РАСЧЕТОВ</w:t>
      </w:r>
    </w:p>
    <w:p w14:paraId="738DCE38" w14:textId="77777777" w:rsidR="00036D08" w:rsidRPr="009C668B" w:rsidRDefault="00036D08" w:rsidP="00036D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6E5A145E" w14:textId="12F90D44" w:rsidR="0017544C" w:rsidRDefault="00036D08" w:rsidP="001754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3.1. Сумма арендной платы за оборудование </w:t>
      </w:r>
      <w:r w:rsidR="008454F7">
        <w:rPr>
          <w:rFonts w:ascii="Times New Roman" w:hAnsi="Times New Roman" w:cs="Times New Roman"/>
          <w:sz w:val="22"/>
          <w:szCs w:val="22"/>
          <w:lang w:eastAsia="en-US"/>
        </w:rPr>
        <w:t>указана</w:t>
      </w:r>
      <w:r w:rsidR="0017544C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 в Приложении №1, являющимся неотъемлемой частью Договора.</w:t>
      </w:r>
    </w:p>
    <w:p w14:paraId="3B73E6E2" w14:textId="2AA09AA9" w:rsidR="00036D08" w:rsidRDefault="00036D08" w:rsidP="00036D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3.2. Арендодатель выставляет Арендатору счет, который последний обязан оплатить в течение </w:t>
      </w:r>
      <w:r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eastAsia="en-US"/>
        </w:rPr>
        <w:t>трех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) рабочих дней с момента получения счета.</w:t>
      </w:r>
    </w:p>
    <w:p w14:paraId="43631D40" w14:textId="7ACF181C" w:rsidR="00036D08" w:rsidRDefault="00036D08" w:rsidP="00036D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7544C">
        <w:rPr>
          <w:rFonts w:ascii="Times New Roman" w:hAnsi="Times New Roman" w:cs="Times New Roman"/>
          <w:sz w:val="22"/>
          <w:szCs w:val="22"/>
          <w:lang w:eastAsia="en-US"/>
        </w:rPr>
        <w:t>3.</w:t>
      </w:r>
      <w:r w:rsidR="0017544C" w:rsidRPr="0017544C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Pr="0017544C">
        <w:rPr>
          <w:rFonts w:ascii="Times New Roman" w:hAnsi="Times New Roman" w:cs="Times New Roman"/>
          <w:sz w:val="22"/>
          <w:szCs w:val="22"/>
          <w:lang w:eastAsia="en-US"/>
        </w:rPr>
        <w:t>. Все расчеты Стороны ведут в российских рублях, путем перечисления денежных средств на расчетные счета, указанные в реквизитах сторон.</w:t>
      </w:r>
    </w:p>
    <w:p w14:paraId="4C65E795" w14:textId="77777777" w:rsidR="00036D08" w:rsidRDefault="00036D08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C7215F8" w14:textId="77777777" w:rsidR="00036D08" w:rsidRDefault="00036D08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FC1B8F0" w14:textId="77777777" w:rsidR="003431F2" w:rsidRDefault="003431F2" w:rsidP="00036D08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lastRenderedPageBreak/>
        <w:t>ПРАВА И ОБЯЗАННОСТИ СТОРОН</w:t>
      </w:r>
    </w:p>
    <w:p w14:paraId="05E0B41F" w14:textId="77777777" w:rsidR="003431F2" w:rsidRDefault="003431F2" w:rsidP="003431F2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20ADA135" w14:textId="3FDE3EEC" w:rsidR="005A42C4" w:rsidRPr="003431F2" w:rsidRDefault="000011F0" w:rsidP="003431F2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Арендодатель</w:t>
      </w:r>
      <w:r w:rsidR="00AC71ED">
        <w:rPr>
          <w:rFonts w:ascii="Times New Roman" w:hAnsi="Times New Roman" w:cs="Times New Roman"/>
          <w:b/>
          <w:sz w:val="22"/>
          <w:szCs w:val="22"/>
          <w:lang w:eastAsia="en-US"/>
        </w:rPr>
        <w:t>:</w:t>
      </w:r>
    </w:p>
    <w:p w14:paraId="4FF1A630" w14:textId="77777777" w:rsidR="000C65DB" w:rsidRDefault="000C65DB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sz w:val="22"/>
          <w:szCs w:val="22"/>
          <w:lang w:eastAsia="en-US"/>
        </w:rPr>
        <w:t>1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 На момент заключения Договора </w:t>
      </w:r>
      <w:r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борудование, сдаваемое в аренду, принадлежит Арендодателю на праве собственности, не заложено или арестовано, не являе</w:t>
      </w:r>
      <w:r w:rsidR="00630522">
        <w:rPr>
          <w:rFonts w:ascii="Times New Roman" w:hAnsi="Times New Roman" w:cs="Times New Roman"/>
          <w:sz w:val="22"/>
          <w:szCs w:val="22"/>
          <w:lang w:eastAsia="en-US"/>
        </w:rPr>
        <w:t xml:space="preserve">тся предметом исков третьих лиц и </w:t>
      </w:r>
      <w:r>
        <w:rPr>
          <w:rFonts w:ascii="Times New Roman" w:hAnsi="Times New Roman" w:cs="Times New Roman"/>
          <w:sz w:val="22"/>
          <w:szCs w:val="22"/>
          <w:lang w:eastAsia="en-US"/>
        </w:rPr>
        <w:t>н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аходится в нормальном состоянии, отвечающем требованиям, предъявляемым к такого рода оборудованию в соответствии с назначением арендуемого объекта.</w:t>
      </w:r>
    </w:p>
    <w:p w14:paraId="04815EC0" w14:textId="199B9003" w:rsidR="000D1C4F" w:rsidRPr="009C668B" w:rsidRDefault="000C65DB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.2. Арендодатель обязан предоставить оборудование в исправном состоянии, комплектно, с проверкой </w:t>
      </w:r>
      <w:r w:rsidR="00AC71ED"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="001B06BA">
        <w:rPr>
          <w:rFonts w:ascii="Times New Roman" w:hAnsi="Times New Roman" w:cs="Times New Roman"/>
          <w:sz w:val="22"/>
          <w:szCs w:val="22"/>
          <w:lang w:eastAsia="en-US"/>
        </w:rPr>
        <w:t>бо</w:t>
      </w:r>
      <w:r w:rsidR="00AC71ED">
        <w:rPr>
          <w:rFonts w:ascii="Times New Roman" w:hAnsi="Times New Roman" w:cs="Times New Roman"/>
          <w:sz w:val="22"/>
          <w:szCs w:val="22"/>
          <w:lang w:eastAsia="en-US"/>
        </w:rPr>
        <w:t>рудования</w:t>
      </w:r>
      <w:r w:rsidR="000D1C4F" w:rsidRPr="00AC71E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и отметкой </w:t>
      </w:r>
      <w:r w:rsidRPr="0017544C">
        <w:rPr>
          <w:rFonts w:ascii="Times New Roman" w:hAnsi="Times New Roman" w:cs="Times New Roman"/>
          <w:sz w:val="22"/>
          <w:szCs w:val="22"/>
          <w:lang w:eastAsia="en-US"/>
        </w:rPr>
        <w:t xml:space="preserve">в Акте приема-передачи оборудования серийного номера и </w:t>
      </w:r>
      <w:r w:rsidR="003F2D57" w:rsidRPr="0017544C">
        <w:rPr>
          <w:rFonts w:ascii="Times New Roman" w:hAnsi="Times New Roman" w:cs="Times New Roman"/>
          <w:sz w:val="22"/>
          <w:szCs w:val="22"/>
          <w:lang w:eastAsia="en-US"/>
        </w:rPr>
        <w:t>не сбрасываемого</w:t>
      </w:r>
      <w:r w:rsidRPr="0017544C">
        <w:rPr>
          <w:rFonts w:ascii="Times New Roman" w:hAnsi="Times New Roman" w:cs="Times New Roman"/>
          <w:sz w:val="22"/>
          <w:szCs w:val="22"/>
          <w:lang w:eastAsia="en-US"/>
        </w:rPr>
        <w:t xml:space="preserve"> счетчика нажатий</w:t>
      </w:r>
      <w:r w:rsidR="000D1C4F" w:rsidRPr="0017544C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721CA105" w14:textId="692BBF4F" w:rsidR="000D1C4F" w:rsidRPr="00282558" w:rsidRDefault="000838E9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 Арендодатель обязан обеспечить Арендатора необходимой информацией, технической доку</w:t>
      </w:r>
      <w:r w:rsidR="00282558">
        <w:rPr>
          <w:rFonts w:ascii="Times New Roman" w:hAnsi="Times New Roman" w:cs="Times New Roman"/>
          <w:sz w:val="22"/>
          <w:szCs w:val="22"/>
          <w:lang w:eastAsia="en-US"/>
        </w:rPr>
        <w:t>ментацией</w:t>
      </w:r>
      <w:r w:rsidR="00282558" w:rsidRPr="00282558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4F5A42A3" w14:textId="55E74C66" w:rsidR="000011F0" w:rsidRDefault="00DC342D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 Арендодатель несет ответственность за недостатки сданного им в аренду по договору оборудования, полностью или частично препятствующие пользованию им, несмотря на то, что при сдаче его в аренду (или при заключении договора) Арендодатель мог и не знать о наличии указанных недостатков.</w:t>
      </w:r>
      <w:r w:rsidR="000011F0" w:rsidRPr="000011F0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256AB6CE" w14:textId="3901BDDD" w:rsidR="00C67EA8" w:rsidRDefault="00C67EA8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377DD">
        <w:rPr>
          <w:rFonts w:ascii="Times New Roman" w:hAnsi="Times New Roman" w:cs="Times New Roman"/>
          <w:sz w:val="22"/>
          <w:szCs w:val="22"/>
          <w:lang w:eastAsia="en-US"/>
        </w:rPr>
        <w:t>4.5. Арендодатель предоставляет гарантию на оборудование на весь срок аренды, но не более 12 месяцев c даты подписания Акта приема-передачи, в которую входит: бесплатная замена всех дефектных узлов и агрегатов, кроме расходных материалов. Гарантия не распространяется на дефекты, появившиеся вследствие неправильной эксплуатации, использования неоригинальных расходных материалов и их естественного износа. В случае нарушения требований, указанных в технической документации в разделе «Правила технической эксплуатации», Оборудование в бесспорном порядке подлежит снятию с гарантийного обслуживания</w:t>
      </w:r>
      <w:r w:rsidRPr="00F377DD">
        <w:t>.</w:t>
      </w:r>
    </w:p>
    <w:p w14:paraId="54BB50F0" w14:textId="1E891D1A" w:rsidR="000011F0" w:rsidRPr="009C668B" w:rsidRDefault="000011F0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C67EA8">
        <w:rPr>
          <w:rFonts w:ascii="Times New Roman" w:hAnsi="Times New Roman" w:cs="Times New Roman"/>
          <w:sz w:val="22"/>
          <w:szCs w:val="22"/>
          <w:lang w:eastAsia="en-US"/>
        </w:rPr>
        <w:t>6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 Арендодатель обязан</w:t>
      </w:r>
      <w:r>
        <w:rPr>
          <w:rFonts w:ascii="Times New Roman" w:hAnsi="Times New Roman" w:cs="Times New Roman"/>
          <w:sz w:val="22"/>
          <w:szCs w:val="22"/>
          <w:lang w:eastAsia="en-US"/>
        </w:rPr>
        <w:t>, в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случае выхода из строя оборудования по причинам, незави</w:t>
      </w:r>
      <w:r w:rsidR="00FE30CF">
        <w:rPr>
          <w:rFonts w:ascii="Times New Roman" w:hAnsi="Times New Roman" w:cs="Times New Roman"/>
          <w:sz w:val="22"/>
          <w:szCs w:val="22"/>
          <w:lang w:eastAsia="en-US"/>
        </w:rPr>
        <w:t>сящим от Арендатора, в течение 10 (десяти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) рабочих дней устранить поломку или заменить вышедший из строя предмет исправным</w:t>
      </w:r>
      <w:r w:rsidR="00B45D72">
        <w:rPr>
          <w:rFonts w:ascii="Times New Roman" w:hAnsi="Times New Roman" w:cs="Times New Roman"/>
          <w:sz w:val="22"/>
          <w:szCs w:val="22"/>
          <w:lang w:eastAsia="en-US"/>
        </w:rPr>
        <w:t xml:space="preserve"> за свой счет.</w:t>
      </w:r>
    </w:p>
    <w:p w14:paraId="311CEC58" w14:textId="77777777" w:rsidR="000011F0" w:rsidRPr="009C668B" w:rsidRDefault="000011F0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sz w:val="22"/>
          <w:szCs w:val="22"/>
          <w:lang w:eastAsia="en-US"/>
        </w:rPr>
        <w:t>Данный случай удостоверяется двусторонним актом.</w:t>
      </w:r>
    </w:p>
    <w:p w14:paraId="3DA3A7B0" w14:textId="77777777" w:rsidR="00DC342D" w:rsidRDefault="000011F0" w:rsidP="00DC34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9C668B">
        <w:rPr>
          <w:rFonts w:ascii="Times New Roman" w:hAnsi="Times New Roman" w:cs="Times New Roman"/>
          <w:sz w:val="22"/>
          <w:szCs w:val="22"/>
          <w:lang w:eastAsia="en-US"/>
        </w:rPr>
        <w:t>За время, в течение которого Арендатор не имел возможности пользоваться оборудованием вследствие выхода его из строя, арендная плата не взимается и срок аренды соответственно продлевается.</w:t>
      </w:r>
    </w:p>
    <w:p w14:paraId="4A64DBDC" w14:textId="4CB0E789" w:rsidR="00630522" w:rsidRDefault="00630522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C67EA8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EB6AF0" w:rsidRPr="009C668B">
        <w:rPr>
          <w:rFonts w:ascii="Times New Roman" w:hAnsi="Times New Roman" w:cs="Times New Roman"/>
          <w:sz w:val="22"/>
          <w:szCs w:val="22"/>
          <w:lang w:eastAsia="en-US"/>
        </w:rPr>
        <w:t>Арендодатель вправе потребовать расторжения договора и</w:t>
      </w:r>
      <w:r w:rsidR="00C67EA8">
        <w:rPr>
          <w:rFonts w:ascii="Times New Roman" w:hAnsi="Times New Roman" w:cs="Times New Roman"/>
          <w:sz w:val="22"/>
          <w:szCs w:val="22"/>
          <w:lang w:eastAsia="en-US"/>
        </w:rPr>
        <w:t xml:space="preserve"> возмещения убытков в случаях, </w:t>
      </w:r>
      <w:r w:rsidR="00EB6AF0" w:rsidRPr="0017544C">
        <w:rPr>
          <w:rFonts w:ascii="Times New Roman" w:hAnsi="Times New Roman" w:cs="Times New Roman"/>
          <w:sz w:val="22"/>
          <w:szCs w:val="22"/>
          <w:lang w:eastAsia="en-US"/>
        </w:rPr>
        <w:t>если</w:t>
      </w:r>
      <w:r w:rsidR="00EB6AF0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EB6AF0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им будут установлены факты использования </w:t>
      </w:r>
      <w:r w:rsidR="00EB6AF0"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="00EB6AF0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борудования не в соответствии с условиями </w:t>
      </w:r>
      <w:r w:rsidR="00EB6AF0">
        <w:rPr>
          <w:rFonts w:ascii="Times New Roman" w:hAnsi="Times New Roman" w:cs="Times New Roman"/>
          <w:sz w:val="22"/>
          <w:szCs w:val="22"/>
          <w:lang w:eastAsia="en-US"/>
        </w:rPr>
        <w:t>Д</w:t>
      </w:r>
      <w:r w:rsidR="00C67EA8">
        <w:rPr>
          <w:rFonts w:ascii="Times New Roman" w:hAnsi="Times New Roman" w:cs="Times New Roman"/>
          <w:sz w:val="22"/>
          <w:szCs w:val="22"/>
          <w:lang w:eastAsia="en-US"/>
        </w:rPr>
        <w:t xml:space="preserve">оговора аренды, </w:t>
      </w:r>
      <w:r w:rsidR="00EB6AF0" w:rsidRPr="009C668B">
        <w:rPr>
          <w:rFonts w:ascii="Times New Roman" w:hAnsi="Times New Roman" w:cs="Times New Roman"/>
          <w:sz w:val="22"/>
          <w:szCs w:val="22"/>
          <w:lang w:eastAsia="en-US"/>
        </w:rPr>
        <w:t>его назначением</w:t>
      </w:r>
      <w:r w:rsidR="00C67EA8">
        <w:rPr>
          <w:rFonts w:ascii="Times New Roman" w:hAnsi="Times New Roman" w:cs="Times New Roman"/>
          <w:sz w:val="22"/>
          <w:szCs w:val="22"/>
          <w:lang w:eastAsia="en-US"/>
        </w:rPr>
        <w:t xml:space="preserve"> или </w:t>
      </w:r>
      <w:r w:rsidR="00C67EA8" w:rsidRPr="00F377DD">
        <w:rPr>
          <w:rFonts w:ascii="Times New Roman" w:hAnsi="Times New Roman" w:cs="Times New Roman"/>
          <w:sz w:val="22"/>
          <w:szCs w:val="22"/>
          <w:lang w:eastAsia="en-US"/>
        </w:rPr>
        <w:t>с нарушениями «Правил технической эксплуатации»</w:t>
      </w:r>
      <w:r w:rsidR="00EB6AF0" w:rsidRPr="00F377DD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EB6AF0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63B8AE37" w14:textId="77777777" w:rsidR="005A42C4" w:rsidRDefault="005A42C4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FC5667A" w14:textId="185D7EEE" w:rsidR="005A42C4" w:rsidRDefault="000011F0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0011F0">
        <w:rPr>
          <w:rFonts w:ascii="Times New Roman" w:hAnsi="Times New Roman" w:cs="Times New Roman"/>
          <w:b/>
          <w:sz w:val="22"/>
          <w:szCs w:val="22"/>
          <w:lang w:eastAsia="en-US"/>
        </w:rPr>
        <w:t>Арендатор:</w:t>
      </w:r>
    </w:p>
    <w:p w14:paraId="61C63BC7" w14:textId="694FF8DC" w:rsidR="00CB37E2" w:rsidRPr="000011F0" w:rsidRDefault="00CB37E2" w:rsidP="000011F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F377DD"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8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. Арендатор обязуется осуществлять платежи, не позднее чем за </w:t>
      </w:r>
      <w:r w:rsidR="005A42C4" w:rsidRPr="00F377DD">
        <w:rPr>
          <w:rFonts w:ascii="Times New Roman" w:hAnsi="Times New Roman" w:cs="Times New Roman"/>
          <w:sz w:val="22"/>
          <w:szCs w:val="22"/>
          <w:lang w:eastAsia="en-US"/>
        </w:rPr>
        <w:t>3 (три) рабочих дня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>, до истечения оплаченного периода. В противном случае, вступает в силу условия п</w:t>
      </w:r>
      <w:r w:rsidR="005A42C4" w:rsidRPr="00F377DD">
        <w:rPr>
          <w:rFonts w:ascii="Times New Roman" w:hAnsi="Times New Roman" w:cs="Times New Roman"/>
          <w:sz w:val="22"/>
          <w:szCs w:val="22"/>
          <w:lang w:eastAsia="en-US"/>
        </w:rPr>
        <w:t>.5.1. настоящего Договора.</w:t>
      </w:r>
    </w:p>
    <w:p w14:paraId="0CB0DF22" w14:textId="77BC5C50" w:rsidR="000011F0" w:rsidRPr="00AF34CB" w:rsidRDefault="000011F0" w:rsidP="00121ED4">
      <w:pPr>
        <w:pStyle w:val="ConsPlusNormal"/>
        <w:widowControl/>
        <w:ind w:firstLine="540"/>
        <w:jc w:val="both"/>
        <w:rPr>
          <w:rFonts w:ascii="Times New Roman" w:hAnsi="Times New Roman" w:cs="Times New Roman"/>
          <w:strike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9</w:t>
      </w:r>
      <w:r w:rsidRPr="009C668B">
        <w:rPr>
          <w:rFonts w:ascii="Times New Roman" w:hAnsi="Times New Roman" w:cs="Times New Roman"/>
          <w:sz w:val="22"/>
          <w:szCs w:val="22"/>
          <w:lang w:eastAsia="en-US"/>
        </w:rPr>
        <w:t>. Арендатор выделяет представителя для получения и возврата оборудования, который проверяет его испр</w:t>
      </w:r>
      <w:r>
        <w:rPr>
          <w:rFonts w:ascii="Times New Roman" w:hAnsi="Times New Roman" w:cs="Times New Roman"/>
          <w:sz w:val="22"/>
          <w:szCs w:val="22"/>
          <w:lang w:eastAsia="en-US"/>
        </w:rPr>
        <w:t>авное состояние и комплектность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, а также </w:t>
      </w:r>
      <w:r w:rsidR="001B06BA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подписывает 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>ознакомлени</w:t>
      </w:r>
      <w:r w:rsidR="001B06BA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е 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с </w:t>
      </w:r>
      <w:r w:rsidR="00AF34CB" w:rsidRPr="00F377DD">
        <w:rPr>
          <w:rFonts w:ascii="Times New Roman" w:hAnsi="Times New Roman" w:cs="Times New Roman"/>
          <w:sz w:val="22"/>
          <w:szCs w:val="22"/>
          <w:lang w:eastAsia="en-US"/>
        </w:rPr>
        <w:t>«П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>ра</w:t>
      </w:r>
      <w:r w:rsidR="00121ED4" w:rsidRPr="00F377DD">
        <w:rPr>
          <w:rFonts w:ascii="Times New Roman" w:hAnsi="Times New Roman" w:cs="Times New Roman"/>
          <w:sz w:val="22"/>
          <w:szCs w:val="22"/>
          <w:lang w:eastAsia="en-US"/>
        </w:rPr>
        <w:t>вилами технической эксплуатации</w:t>
      </w:r>
      <w:r w:rsidR="00AF34CB" w:rsidRPr="00F377DD">
        <w:rPr>
          <w:rFonts w:ascii="Times New Roman" w:hAnsi="Times New Roman" w:cs="Times New Roman"/>
          <w:sz w:val="22"/>
          <w:szCs w:val="22"/>
          <w:lang w:eastAsia="en-US"/>
        </w:rPr>
        <w:t>»</w:t>
      </w:r>
      <w:r w:rsidR="00121ED4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 и Гарантийными обязательствами Арендодателя, </w:t>
      </w:r>
      <w:r w:rsidR="00AF34CB" w:rsidRPr="00F377DD">
        <w:rPr>
          <w:rFonts w:ascii="Times New Roman" w:hAnsi="Times New Roman" w:cs="Times New Roman"/>
          <w:sz w:val="22"/>
          <w:szCs w:val="22"/>
          <w:lang w:eastAsia="en-US"/>
        </w:rPr>
        <w:t>предоставляемых вместе с Оборудованием.</w:t>
      </w:r>
    </w:p>
    <w:p w14:paraId="786CE35B" w14:textId="315A4BF8" w:rsidR="000D1C4F" w:rsidRDefault="00630522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10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 Арендатор не вправе передавать взятое в аренду оборудование в субаренду, в безвозмездное пользование, передавать свои права и обязанности по Договору третьим лицам, отдавать в залог арендные права.</w:t>
      </w:r>
    </w:p>
    <w:p w14:paraId="30AF24D0" w14:textId="2F438BCA" w:rsidR="005A42C4" w:rsidRPr="00121ED4" w:rsidRDefault="005A42C4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11</w:t>
      </w:r>
      <w:r w:rsidR="000156AB" w:rsidRPr="00121ED4">
        <w:rPr>
          <w:rFonts w:ascii="Times New Roman" w:hAnsi="Times New Roman" w:cs="Times New Roman"/>
          <w:sz w:val="22"/>
          <w:szCs w:val="22"/>
          <w:lang w:eastAsia="en-US"/>
        </w:rPr>
        <w:t>. Арендатор обязуется приобретать расходные материалы</w:t>
      </w:r>
      <w:r w:rsidR="008B0641" w:rsidRPr="00121ED4">
        <w:rPr>
          <w:rFonts w:ascii="Times New Roman" w:hAnsi="Times New Roman" w:cs="Times New Roman"/>
          <w:sz w:val="22"/>
          <w:szCs w:val="22"/>
          <w:lang w:eastAsia="en-US"/>
        </w:rPr>
        <w:t xml:space="preserve"> только у Арендодателя, иное будет приравнено к нарушению правил эксплуатации и соответственно ведет к потере прав на гарантийное обслуживание.</w:t>
      </w:r>
    </w:p>
    <w:p w14:paraId="337ECB5F" w14:textId="46898B6B" w:rsidR="0038062C" w:rsidRPr="00121ED4" w:rsidRDefault="008B0641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21ED4"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5A42C4">
        <w:rPr>
          <w:rFonts w:ascii="Times New Roman" w:hAnsi="Times New Roman" w:cs="Times New Roman"/>
          <w:sz w:val="22"/>
          <w:szCs w:val="22"/>
          <w:lang w:eastAsia="en-US"/>
        </w:rPr>
        <w:t>1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Pr="00121ED4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B45D72" w:rsidRPr="00121ED4">
        <w:rPr>
          <w:rFonts w:ascii="Times New Roman" w:hAnsi="Times New Roman" w:cs="Times New Roman"/>
          <w:sz w:val="22"/>
          <w:szCs w:val="22"/>
          <w:lang w:eastAsia="en-US"/>
        </w:rPr>
        <w:t>Арендатор</w:t>
      </w:r>
      <w:r w:rsidR="0038062C" w:rsidRPr="00121ED4">
        <w:rPr>
          <w:rFonts w:ascii="Times New Roman" w:hAnsi="Times New Roman" w:cs="Times New Roman"/>
          <w:sz w:val="22"/>
          <w:szCs w:val="22"/>
          <w:lang w:eastAsia="en-US"/>
        </w:rPr>
        <w:t xml:space="preserve"> производит ремонт оборудования за свой счет, но силами Арендодателя в случаях:</w:t>
      </w:r>
    </w:p>
    <w:p w14:paraId="224CBD4D" w14:textId="1053A8D5" w:rsidR="0038062C" w:rsidRPr="00121ED4" w:rsidRDefault="0038062C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21ED4">
        <w:rPr>
          <w:rFonts w:ascii="Times New Roman" w:hAnsi="Times New Roman" w:cs="Times New Roman"/>
          <w:sz w:val="22"/>
          <w:szCs w:val="22"/>
          <w:lang w:eastAsia="en-US"/>
        </w:rPr>
        <w:t xml:space="preserve">- если оборудование вышло из строя вследствие </w:t>
      </w:r>
      <w:r w:rsidR="00AF34CB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нарушения «Правил технической эксплуатации» 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или </w:t>
      </w:r>
      <w:r w:rsidR="00AF34CB" w:rsidRPr="00F377DD">
        <w:rPr>
          <w:rFonts w:ascii="Times New Roman" w:hAnsi="Times New Roman" w:cs="Times New Roman"/>
          <w:sz w:val="22"/>
          <w:szCs w:val="22"/>
          <w:lang w:eastAsia="en-US"/>
        </w:rPr>
        <w:t xml:space="preserve">правил </w:t>
      </w:r>
      <w:r w:rsidRPr="00F377DD">
        <w:rPr>
          <w:rFonts w:ascii="Times New Roman" w:hAnsi="Times New Roman" w:cs="Times New Roman"/>
          <w:sz w:val="22"/>
          <w:szCs w:val="22"/>
          <w:lang w:eastAsia="en-US"/>
        </w:rPr>
        <w:t>хранения его Арендатором</w:t>
      </w:r>
    </w:p>
    <w:p w14:paraId="2D6FCC32" w14:textId="5E2F9E10" w:rsidR="00EB6AF0" w:rsidRDefault="005F1FFB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</w:t>
      </w:r>
      <w:r w:rsidR="00AC71ED">
        <w:rPr>
          <w:rFonts w:ascii="Times New Roman" w:hAnsi="Times New Roman" w:cs="Times New Roman"/>
          <w:sz w:val="22"/>
          <w:szCs w:val="22"/>
          <w:lang w:eastAsia="en-US"/>
        </w:rPr>
        <w:t>1</w:t>
      </w:r>
      <w:r w:rsidR="00D0553D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 Арендатор вправе вернуть оборудование досрочно.</w:t>
      </w:r>
      <w:r w:rsidR="0038062C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D1C4F" w:rsidRPr="00290B07">
        <w:rPr>
          <w:rFonts w:ascii="Times New Roman" w:hAnsi="Times New Roman" w:cs="Times New Roman"/>
          <w:sz w:val="22"/>
          <w:szCs w:val="22"/>
          <w:lang w:eastAsia="en-US"/>
        </w:rPr>
        <w:t>Арендодатель обязан принять возвращенное досрочно оборудовани</w:t>
      </w:r>
      <w:r w:rsidR="0038062C" w:rsidRPr="00290B07">
        <w:rPr>
          <w:rFonts w:ascii="Times New Roman" w:hAnsi="Times New Roman" w:cs="Times New Roman"/>
          <w:sz w:val="22"/>
          <w:szCs w:val="22"/>
          <w:lang w:eastAsia="en-US"/>
        </w:rPr>
        <w:t>е, при этом оплаченная сумма за текущий месяц не возвращается</w:t>
      </w:r>
      <w:r w:rsidR="000D1C4F" w:rsidRPr="00290B07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6FE30B8B" w14:textId="0762684C" w:rsidR="00F93A57" w:rsidRDefault="00F93A57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4.14 Арендатор обязуется произвести разгрузку оборудования на объекте.</w:t>
      </w:r>
    </w:p>
    <w:p w14:paraId="1C024C1F" w14:textId="77777777" w:rsidR="00290B07" w:rsidRDefault="00290B07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D048AB5" w14:textId="77777777" w:rsidR="00DE3068" w:rsidRDefault="00DE3068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24A1F1D" w14:textId="77777777" w:rsidR="00DE3068" w:rsidRDefault="00DE3068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9881D1" w14:textId="77777777" w:rsidR="00DE3068" w:rsidRPr="009C668B" w:rsidRDefault="00DE3068" w:rsidP="00290B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4F97341" w14:textId="77777777" w:rsidR="000D1C4F" w:rsidRDefault="000011F0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5</w:t>
      </w:r>
      <w:r w:rsidR="000D1C4F" w:rsidRPr="009C668B">
        <w:rPr>
          <w:rFonts w:ascii="Times New Roman" w:hAnsi="Times New Roman" w:cs="Times New Roman"/>
          <w:b/>
          <w:sz w:val="22"/>
          <w:szCs w:val="22"/>
          <w:lang w:eastAsia="en-US"/>
        </w:rPr>
        <w:t>. ОТВЕТСТВЕННОСТЬ</w:t>
      </w:r>
    </w:p>
    <w:p w14:paraId="60C75D54" w14:textId="77777777" w:rsidR="005C6F5D" w:rsidRPr="009C668B" w:rsidRDefault="005C6F5D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5B543BC0" w14:textId="0447902D" w:rsidR="000D1C4F" w:rsidRPr="009C668B" w:rsidRDefault="000011F0" w:rsidP="00290B07">
      <w:pPr>
        <w:pStyle w:val="af1"/>
        <w:ind w:firstLine="540"/>
        <w:rPr>
          <w:sz w:val="22"/>
          <w:szCs w:val="22"/>
        </w:rPr>
      </w:pPr>
      <w:r w:rsidRPr="00F377DD">
        <w:rPr>
          <w:sz w:val="22"/>
          <w:szCs w:val="22"/>
        </w:rPr>
        <w:t>5</w:t>
      </w:r>
      <w:r w:rsidR="000D1C4F" w:rsidRPr="00F377DD">
        <w:rPr>
          <w:sz w:val="22"/>
          <w:szCs w:val="22"/>
        </w:rPr>
        <w:t xml:space="preserve">.1. </w:t>
      </w:r>
      <w:r w:rsidR="00290B07" w:rsidRPr="00F377DD">
        <w:rPr>
          <w:sz w:val="22"/>
          <w:szCs w:val="22"/>
        </w:rPr>
        <w:t xml:space="preserve">В случае </w:t>
      </w:r>
      <w:r w:rsidR="00CB37E2" w:rsidRPr="00F377DD">
        <w:rPr>
          <w:sz w:val="22"/>
          <w:szCs w:val="22"/>
        </w:rPr>
        <w:t>несвоевременного платежа, согласно п.</w:t>
      </w:r>
      <w:r w:rsidR="00231130">
        <w:rPr>
          <w:sz w:val="22"/>
          <w:szCs w:val="22"/>
        </w:rPr>
        <w:t>4.8</w:t>
      </w:r>
      <w:r w:rsidR="005A42C4" w:rsidRPr="00F377DD">
        <w:rPr>
          <w:sz w:val="22"/>
          <w:szCs w:val="22"/>
        </w:rPr>
        <w:t xml:space="preserve">., или </w:t>
      </w:r>
      <w:r w:rsidR="00290B07" w:rsidRPr="00F377DD">
        <w:rPr>
          <w:sz w:val="22"/>
          <w:szCs w:val="22"/>
        </w:rPr>
        <w:t xml:space="preserve">невозврата Оборудования, после окончания срока аренды, Арендатор оплачивает пеню, </w:t>
      </w:r>
      <w:r w:rsidR="00DF7DF3">
        <w:rPr>
          <w:sz w:val="22"/>
          <w:szCs w:val="22"/>
        </w:rPr>
        <w:t xml:space="preserve">которая составляет 1000 </w:t>
      </w:r>
      <w:r w:rsidR="00290B07" w:rsidRPr="00F377DD">
        <w:rPr>
          <w:sz w:val="22"/>
          <w:szCs w:val="22"/>
        </w:rPr>
        <w:t xml:space="preserve"> рублей в сутки.</w:t>
      </w:r>
    </w:p>
    <w:p w14:paraId="15279CCD" w14:textId="7E8E3861" w:rsidR="006E09EC" w:rsidRDefault="000011F0" w:rsidP="006E09EC">
      <w:pPr>
        <w:ind w:firstLine="540"/>
        <w:jc w:val="both"/>
        <w:rPr>
          <w:sz w:val="22"/>
        </w:rPr>
      </w:pPr>
      <w:r w:rsidRPr="000D1D0F">
        <w:rPr>
          <w:sz w:val="22"/>
          <w:szCs w:val="22"/>
        </w:rPr>
        <w:t>5</w:t>
      </w:r>
      <w:r w:rsidR="00E42CDF">
        <w:rPr>
          <w:sz w:val="22"/>
          <w:szCs w:val="22"/>
        </w:rPr>
        <w:t>.2</w:t>
      </w:r>
      <w:r w:rsidR="000D1C4F" w:rsidRPr="000D1D0F">
        <w:rPr>
          <w:sz w:val="22"/>
          <w:szCs w:val="22"/>
        </w:rPr>
        <w:t>.</w:t>
      </w:r>
      <w:r w:rsidR="006E09EC" w:rsidRPr="0032438C">
        <w:rPr>
          <w:sz w:val="22"/>
        </w:rPr>
        <w:t xml:space="preserve"> Стороны пришли к соглашению, что в случае гибели, потери или повреждения </w:t>
      </w:r>
      <w:r w:rsidR="006E09EC" w:rsidRPr="00832A08">
        <w:rPr>
          <w:sz w:val="22"/>
        </w:rPr>
        <w:t>Оборудования</w:t>
      </w:r>
      <w:r w:rsidR="006E09EC" w:rsidRPr="0032438C">
        <w:rPr>
          <w:sz w:val="22"/>
        </w:rPr>
        <w:t xml:space="preserve"> (или их отдельных единиц) в результате дей</w:t>
      </w:r>
      <w:r w:rsidR="00DA5264">
        <w:rPr>
          <w:sz w:val="22"/>
        </w:rPr>
        <w:t>ствий Арендатора</w:t>
      </w:r>
      <w:r w:rsidR="006E09EC" w:rsidRPr="0032438C">
        <w:rPr>
          <w:sz w:val="22"/>
        </w:rPr>
        <w:t>, Арендатор обязуется возместить Арендодател</w:t>
      </w:r>
      <w:r w:rsidR="006E09EC">
        <w:rPr>
          <w:sz w:val="22"/>
        </w:rPr>
        <w:t>ю</w:t>
      </w:r>
      <w:r w:rsidR="006E09EC" w:rsidRPr="0032438C">
        <w:rPr>
          <w:sz w:val="22"/>
        </w:rPr>
        <w:t xml:space="preserve"> рыночную стоимость </w:t>
      </w:r>
      <w:r w:rsidR="00B9679B">
        <w:rPr>
          <w:sz w:val="22"/>
        </w:rPr>
        <w:t>Оборудования</w:t>
      </w:r>
      <w:r w:rsidR="00CF19A9">
        <w:rPr>
          <w:sz w:val="22"/>
        </w:rPr>
        <w:t xml:space="preserve"> (цена)                  </w:t>
      </w:r>
      <w:r w:rsidR="006E09EC" w:rsidRPr="005A4E53">
        <w:rPr>
          <w:sz w:val="22"/>
        </w:rPr>
        <w:t>,</w:t>
      </w:r>
      <w:r w:rsidR="004A39D4">
        <w:rPr>
          <w:sz w:val="22"/>
        </w:rPr>
        <w:t xml:space="preserve"> в течение 10</w:t>
      </w:r>
      <w:r w:rsidR="006E09EC" w:rsidRPr="0032438C">
        <w:rPr>
          <w:sz w:val="22"/>
        </w:rPr>
        <w:t xml:space="preserve"> (</w:t>
      </w:r>
      <w:r w:rsidR="004A39D4">
        <w:rPr>
          <w:sz w:val="22"/>
        </w:rPr>
        <w:t xml:space="preserve">десяти </w:t>
      </w:r>
      <w:r w:rsidR="006E09EC" w:rsidRPr="0032438C">
        <w:rPr>
          <w:sz w:val="22"/>
        </w:rPr>
        <w:t xml:space="preserve">) </w:t>
      </w:r>
      <w:r w:rsidR="004A39D4">
        <w:rPr>
          <w:sz w:val="22"/>
        </w:rPr>
        <w:t xml:space="preserve"> рабочих </w:t>
      </w:r>
      <w:r w:rsidR="006E09EC" w:rsidRPr="0032438C">
        <w:rPr>
          <w:sz w:val="22"/>
        </w:rPr>
        <w:t>дней с момента предъявления требования.</w:t>
      </w:r>
    </w:p>
    <w:p w14:paraId="4825AACC" w14:textId="641F059F" w:rsidR="000D1C4F" w:rsidRPr="009709FD" w:rsidRDefault="000D1C4F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8163F41" w14:textId="77777777" w:rsidR="000D1C4F" w:rsidRDefault="000011F0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6</w:t>
      </w:r>
      <w:r w:rsidR="000D1C4F" w:rsidRPr="009C668B">
        <w:rPr>
          <w:rFonts w:ascii="Times New Roman" w:hAnsi="Times New Roman" w:cs="Times New Roman"/>
          <w:b/>
          <w:sz w:val="22"/>
          <w:szCs w:val="22"/>
          <w:lang w:eastAsia="en-US"/>
        </w:rPr>
        <w:t>. ФОРС-МАЖОР</w:t>
      </w:r>
    </w:p>
    <w:p w14:paraId="38859713" w14:textId="77777777" w:rsidR="005C6F5D" w:rsidRPr="009C668B" w:rsidRDefault="005C6F5D" w:rsidP="000D1C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78019468" w14:textId="77777777" w:rsidR="000D1C4F" w:rsidRPr="009C668B" w:rsidRDefault="000011F0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6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.1. 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 w14:paraId="6FA7582F" w14:textId="77777777" w:rsidR="000D1C4F" w:rsidRDefault="000011F0" w:rsidP="000D1C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6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.2. 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 w14:paraId="4616324E" w14:textId="77777777" w:rsidR="000D1C4F" w:rsidRPr="009709FD" w:rsidRDefault="000D1C4F" w:rsidP="000D1C4F">
      <w:pPr>
        <w:spacing w:before="120"/>
        <w:ind w:firstLine="540"/>
        <w:contextualSpacing/>
        <w:jc w:val="center"/>
        <w:rPr>
          <w:b/>
          <w:sz w:val="16"/>
          <w:szCs w:val="16"/>
        </w:rPr>
      </w:pPr>
    </w:p>
    <w:p w14:paraId="5C94A26B" w14:textId="5792B585" w:rsidR="000D1C4F" w:rsidRDefault="00BB3FA4" w:rsidP="000D1C4F">
      <w:pPr>
        <w:spacing w:before="120"/>
        <w:ind w:firstLine="540"/>
        <w:contextualSpacing/>
        <w:jc w:val="center"/>
      </w:pPr>
      <w:r>
        <w:rPr>
          <w:b/>
        </w:rPr>
        <w:t>7</w:t>
      </w:r>
      <w:r w:rsidR="000D1C4F" w:rsidRPr="009C668B">
        <w:rPr>
          <w:b/>
          <w:sz w:val="22"/>
          <w:szCs w:val="22"/>
        </w:rPr>
        <w:t>. ЗАКЛЮЧИТЕЛЬНЫЕ ПОЛОЖЕНИЯ</w:t>
      </w:r>
      <w:r w:rsidR="000D1C4F" w:rsidRPr="00115728">
        <w:t xml:space="preserve"> </w:t>
      </w:r>
    </w:p>
    <w:p w14:paraId="0A70AD6B" w14:textId="77777777" w:rsidR="005C6F5D" w:rsidRPr="00115728" w:rsidRDefault="005C6F5D" w:rsidP="000D1C4F">
      <w:pPr>
        <w:spacing w:before="120"/>
        <w:ind w:firstLine="540"/>
        <w:contextualSpacing/>
        <w:jc w:val="center"/>
      </w:pPr>
    </w:p>
    <w:p w14:paraId="1FB9A4DC" w14:textId="04A9F797" w:rsidR="000D1C4F" w:rsidRDefault="000011F0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.1. Договор заключён в 2-х экземплярах, имеющих одинаковую юридическую силу, по одному экземпляру для каждой Стороны. </w:t>
      </w:r>
    </w:p>
    <w:p w14:paraId="078C054B" w14:textId="40D27E93" w:rsidR="00CB37E2" w:rsidRPr="009C668B" w:rsidRDefault="00CB37E2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D1D0F">
        <w:rPr>
          <w:rFonts w:ascii="Times New Roman" w:hAnsi="Times New Roman" w:cs="Times New Roman"/>
          <w:sz w:val="22"/>
          <w:szCs w:val="22"/>
          <w:lang w:eastAsia="en-US"/>
        </w:rPr>
        <w:t>7.2. Дого</w:t>
      </w:r>
      <w:r w:rsidR="004A39D4">
        <w:rPr>
          <w:rFonts w:ascii="Times New Roman" w:hAnsi="Times New Roman" w:cs="Times New Roman"/>
          <w:sz w:val="22"/>
          <w:szCs w:val="22"/>
          <w:lang w:eastAsia="en-US"/>
        </w:rPr>
        <w:t xml:space="preserve">вор действует до 31 декабря 2020 </w:t>
      </w:r>
      <w:r w:rsidRPr="000D1D0F">
        <w:rPr>
          <w:rFonts w:ascii="Times New Roman" w:hAnsi="Times New Roman" w:cs="Times New Roman"/>
          <w:sz w:val="22"/>
          <w:szCs w:val="22"/>
          <w:lang w:eastAsia="en-US"/>
        </w:rPr>
        <w:t xml:space="preserve"> года</w:t>
      </w:r>
      <w:r w:rsidR="005A42C4" w:rsidRPr="000D1D0F">
        <w:rPr>
          <w:rFonts w:ascii="Times New Roman" w:hAnsi="Times New Roman" w:cs="Times New Roman"/>
          <w:sz w:val="22"/>
          <w:szCs w:val="22"/>
          <w:lang w:eastAsia="en-US"/>
        </w:rPr>
        <w:t xml:space="preserve"> и может быть расторгнут любой из Сторон, с предварительным уведомлением не позднее, чем за 15 (пятнадцать) календарных дней.</w:t>
      </w:r>
    </w:p>
    <w:p w14:paraId="2FF64E3C" w14:textId="34E99154" w:rsidR="000D1C4F" w:rsidRPr="009C668B" w:rsidRDefault="000011F0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 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1724241F" w14:textId="739BC63C" w:rsidR="000D1C4F" w:rsidRPr="009C668B" w:rsidRDefault="000011F0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 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D9C30BE" w14:textId="125FB406" w:rsidR="000D1C4F" w:rsidRPr="00574BD8" w:rsidRDefault="000011F0" w:rsidP="00015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CB1DB9">
        <w:rPr>
          <w:rFonts w:ascii="Times New Roman" w:hAnsi="Times New Roman" w:cs="Times New Roman"/>
          <w:sz w:val="22"/>
          <w:szCs w:val="22"/>
          <w:lang w:eastAsia="en-US"/>
        </w:rPr>
        <w:t>5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 Стороны соглашаются, что за исключением сведений, которые в соответствии с 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законодательством Российской Федерации не могут составлять коммерческую тайну юридического лица, содержание Договора, а также все документы, переданные Сторонами друг другу в связи с Договором,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</w:p>
    <w:p w14:paraId="2C06AE09" w14:textId="249385B8" w:rsidR="000D1C4F" w:rsidRPr="00574BD8" w:rsidRDefault="000011F0" w:rsidP="00015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. Для целей удобства в Договоре под Сторонами также понимаются их уполномоченные лица, а также их возможные правопреемники.</w:t>
      </w:r>
    </w:p>
    <w:p w14:paraId="174F4DEA" w14:textId="6F73433D" w:rsidR="000D1C4F" w:rsidRPr="00574BD8" w:rsidRDefault="000156AB" w:rsidP="00015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.8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. Уведомления и документы, передаваемые по Договору, направляются в письменном виде по следующим адресам:</w:t>
      </w:r>
    </w:p>
    <w:p w14:paraId="586CB7CA" w14:textId="03DE53EE" w:rsidR="000D1C4F" w:rsidRPr="00574BD8" w:rsidRDefault="000156AB" w:rsidP="000156A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.8</w:t>
      </w:r>
      <w:r w:rsidR="00C5155D">
        <w:rPr>
          <w:rFonts w:ascii="Times New Roman" w:hAnsi="Times New Roman" w:cs="Times New Roman"/>
          <w:sz w:val="22"/>
          <w:szCs w:val="22"/>
          <w:lang w:eastAsia="en-US"/>
        </w:rPr>
        <w:t>.1. Для Арендодателя:</w:t>
      </w:r>
      <w:r w:rsidR="004A39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D3998C" w14:textId="1D1C8EFA" w:rsidR="005D1439" w:rsidRPr="00574BD8" w:rsidRDefault="000156AB" w:rsidP="000156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F6905">
        <w:rPr>
          <w:sz w:val="22"/>
          <w:szCs w:val="22"/>
        </w:rPr>
        <w:t>.8</w:t>
      </w:r>
      <w:r w:rsidR="003F2D57">
        <w:rPr>
          <w:sz w:val="22"/>
          <w:szCs w:val="22"/>
        </w:rPr>
        <w:t>.2.</w:t>
      </w:r>
      <w:r w:rsidR="00584E55">
        <w:rPr>
          <w:sz w:val="22"/>
          <w:szCs w:val="22"/>
        </w:rPr>
        <w:t xml:space="preserve"> </w:t>
      </w:r>
      <w:r w:rsidR="003F2D57">
        <w:rPr>
          <w:sz w:val="22"/>
          <w:szCs w:val="22"/>
        </w:rPr>
        <w:t>Для Арендатора</w:t>
      </w:r>
      <w:r w:rsidR="003F2D57" w:rsidRPr="004E5025">
        <w:rPr>
          <w:sz w:val="22"/>
          <w:szCs w:val="22"/>
        </w:rPr>
        <w:t xml:space="preserve">: </w:t>
      </w:r>
    </w:p>
    <w:p w14:paraId="19B66F8C" w14:textId="2FD512BC" w:rsidR="000D1C4F" w:rsidRPr="00574BD8" w:rsidRDefault="000156AB" w:rsidP="000156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F6905">
        <w:rPr>
          <w:sz w:val="22"/>
          <w:szCs w:val="22"/>
        </w:rPr>
        <w:t>.9</w:t>
      </w:r>
      <w:r w:rsidR="000D1C4F" w:rsidRPr="00574BD8">
        <w:rPr>
          <w:sz w:val="22"/>
          <w:szCs w:val="22"/>
        </w:rPr>
        <w:t>. Любые сообщения действительны со дня доставки по соответствующему адресу для корреспонденции</w:t>
      </w:r>
      <w:r w:rsidR="00AF34CB">
        <w:rPr>
          <w:sz w:val="22"/>
          <w:szCs w:val="22"/>
        </w:rPr>
        <w:t xml:space="preserve"> </w:t>
      </w:r>
      <w:r w:rsidR="00AF34CB" w:rsidRPr="000D1D0F">
        <w:rPr>
          <w:sz w:val="22"/>
          <w:szCs w:val="22"/>
        </w:rPr>
        <w:t>или получения на электронную почту, указанную в Договоре</w:t>
      </w:r>
      <w:r w:rsidR="000D1C4F" w:rsidRPr="000D1D0F">
        <w:rPr>
          <w:sz w:val="22"/>
          <w:szCs w:val="22"/>
        </w:rPr>
        <w:t>.</w:t>
      </w:r>
    </w:p>
    <w:p w14:paraId="06E1FF9E" w14:textId="24BCAEEC" w:rsidR="000D1C4F" w:rsidRDefault="000156AB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.10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. В случае изм</w:t>
      </w:r>
      <w:r w:rsidR="00EC74BF">
        <w:rPr>
          <w:rFonts w:ascii="Times New Roman" w:hAnsi="Times New Roman" w:cs="Times New Roman"/>
          <w:sz w:val="22"/>
          <w:szCs w:val="22"/>
          <w:lang w:eastAsia="en-US"/>
        </w:rPr>
        <w:t>енения адресов, указанных в п.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>7.</w:t>
      </w:r>
      <w:r w:rsidR="00EC74BF">
        <w:rPr>
          <w:rFonts w:ascii="Times New Roman" w:hAnsi="Times New Roman" w:cs="Times New Roman"/>
          <w:sz w:val="22"/>
          <w:szCs w:val="22"/>
          <w:lang w:eastAsia="en-US"/>
        </w:rPr>
        <w:t>8.</w:t>
      </w:r>
      <w:r w:rsidR="000D1C4F" w:rsidRPr="00574BD8">
        <w:rPr>
          <w:rFonts w:ascii="Times New Roman" w:hAnsi="Times New Roman" w:cs="Times New Roman"/>
          <w:sz w:val="22"/>
          <w:szCs w:val="22"/>
          <w:lang w:eastAsia="en-US"/>
        </w:rPr>
        <w:t xml:space="preserve"> Договора и иных реквизитов юридического лица одной из Сторон, она обязана в течение 10 (десяти) календарных дней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уведомить об этом другую Сторону. В противном случае исполнение Стороной обязательств по прежним реквизитам будет считаться надлежащим исполнением обязательств по Договору.</w:t>
      </w:r>
    </w:p>
    <w:p w14:paraId="2717F4E4" w14:textId="57147890" w:rsidR="002B1BC5" w:rsidRPr="00B70422" w:rsidRDefault="000156AB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90B07"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.11</w:t>
      </w:r>
      <w:r w:rsidR="002B1BC5" w:rsidRPr="00290B07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B7042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Стороны согласовали, что электронная переписка,</w:t>
      </w:r>
      <w:r w:rsidR="00B901BE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включающая в себя сканированные документы, </w:t>
      </w:r>
      <w:r w:rsidR="00B7042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осуществляемая Сторонами в рамках выполнения настоящего Договора по e-</w:t>
      </w:r>
      <w:proofErr w:type="spellStart"/>
      <w:r w:rsidR="00B7042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mail</w:t>
      </w:r>
      <w:proofErr w:type="spellEnd"/>
      <w:r w:rsidR="00B7042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, адреса которых указаны в реквизитах настоящего Договора, имеет юридическую силу и является письменным доказательством в соответствии со </w:t>
      </w:r>
      <w:hyperlink r:id="rId9" w:anchor="block_75" w:tgtFrame="_blank" w:history="1">
        <w:r w:rsidR="00B70422" w:rsidRPr="00290B07">
          <w:rPr>
            <w:rFonts w:ascii="Times New Roman" w:hAnsi="Times New Roman"/>
            <w:sz w:val="22"/>
            <w:szCs w:val="22"/>
            <w:lang w:eastAsia="en-US"/>
          </w:rPr>
          <w:t>ст. 75</w:t>
        </w:r>
      </w:hyperlink>
      <w:r w:rsidR="00B7042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 АПК РФ</w:t>
      </w:r>
      <w:r w:rsidR="00B901BE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, что не освобождает стороны от обмена </w:t>
      </w:r>
      <w:r w:rsidR="003431F2" w:rsidRPr="00290B07">
        <w:rPr>
          <w:rFonts w:ascii="Times New Roman" w:hAnsi="Times New Roman" w:cs="Times New Roman"/>
          <w:bCs/>
          <w:sz w:val="22"/>
          <w:szCs w:val="22"/>
          <w:lang w:eastAsia="en-US"/>
        </w:rPr>
        <w:t>письменными экземплярами достигнутых соглашений.</w:t>
      </w:r>
      <w:r w:rsidR="00B901BE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</w:p>
    <w:p w14:paraId="5D1A93E9" w14:textId="597B3AEA" w:rsidR="000D1C4F" w:rsidRPr="009C668B" w:rsidRDefault="000156AB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.1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2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. Все споры и разногласия, которые могут возникнуть между Сторонами и вытекающие из настоящего Договора или в связи с ним, будут разрешаться путем переговоров. В случае 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</w:t>
      </w:r>
      <w:r w:rsidR="008C58B7">
        <w:rPr>
          <w:rFonts w:ascii="Times New Roman" w:hAnsi="Times New Roman" w:cs="Times New Roman"/>
          <w:sz w:val="22"/>
          <w:szCs w:val="22"/>
          <w:lang w:eastAsia="en-US"/>
        </w:rPr>
        <w:t xml:space="preserve">тся в Арбитражном суде г.                  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 xml:space="preserve"> в соответствии с действующим законодательством РФ.</w:t>
      </w:r>
    </w:p>
    <w:p w14:paraId="5FA93D9D" w14:textId="190E9065" w:rsidR="000D1C4F" w:rsidRPr="009C668B" w:rsidRDefault="000156AB" w:rsidP="009C66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.1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3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 Стороны заявляют, что их официальные печати на документах, составляемых в связи с исполнением настоящего Договора, являются безусловными подтверждениями того, что должностное лицо подписавшей Стороны было должным образом уполномочено данной Стороной для подписания данного документа.</w:t>
      </w:r>
    </w:p>
    <w:p w14:paraId="7AADA66B" w14:textId="3965AAB2" w:rsidR="005C6F5D" w:rsidRDefault="000156AB" w:rsidP="00E561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7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.1</w:t>
      </w:r>
      <w:r w:rsidR="009F6905">
        <w:rPr>
          <w:rFonts w:ascii="Times New Roman" w:hAnsi="Times New Roman" w:cs="Times New Roman"/>
          <w:sz w:val="22"/>
          <w:szCs w:val="22"/>
          <w:lang w:eastAsia="en-US"/>
        </w:rPr>
        <w:t>4</w:t>
      </w:r>
      <w:r w:rsidR="000D1C4F" w:rsidRPr="009C668B">
        <w:rPr>
          <w:rFonts w:ascii="Times New Roman" w:hAnsi="Times New Roman" w:cs="Times New Roman"/>
          <w:sz w:val="22"/>
          <w:szCs w:val="22"/>
          <w:lang w:eastAsia="en-US"/>
        </w:rPr>
        <w:t>. Условия Договора обязательны для правопреемников Сторон.</w:t>
      </w:r>
    </w:p>
    <w:p w14:paraId="72D656C5" w14:textId="77777777" w:rsidR="000011F0" w:rsidRPr="00E56170" w:rsidRDefault="000011F0" w:rsidP="00E561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3CBC62B" w14:textId="77777777" w:rsidR="0083289F" w:rsidRDefault="000156AB" w:rsidP="006162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3289F" w:rsidRPr="002E0EA9">
        <w:rPr>
          <w:b/>
          <w:sz w:val="22"/>
          <w:szCs w:val="22"/>
        </w:rPr>
        <w:t>. РЕКВИЗИТЫ СТОРОН</w:t>
      </w:r>
    </w:p>
    <w:p w14:paraId="248E7D13" w14:textId="77777777" w:rsidR="0094314F" w:rsidRDefault="0094314F" w:rsidP="0061626E">
      <w:pPr>
        <w:jc w:val="center"/>
        <w:rPr>
          <w:b/>
          <w:sz w:val="22"/>
          <w:szCs w:val="22"/>
        </w:rPr>
      </w:pPr>
    </w:p>
    <w:p w14:paraId="09611813" w14:textId="77777777" w:rsidR="0094314F" w:rsidRPr="002E0EA9" w:rsidRDefault="0094314F" w:rsidP="0061626E">
      <w:pPr>
        <w:jc w:val="center"/>
        <w:rPr>
          <w:b/>
          <w:sz w:val="22"/>
          <w:szCs w:val="22"/>
        </w:rPr>
      </w:pPr>
    </w:p>
    <w:p w14:paraId="5B7E2A2C" w14:textId="77777777" w:rsidR="0083289F" w:rsidRDefault="0083289F" w:rsidP="000125AA">
      <w:pPr>
        <w:ind w:firstLine="426"/>
        <w:jc w:val="both"/>
        <w:rPr>
          <w:sz w:val="22"/>
          <w:szCs w:val="22"/>
        </w:rPr>
      </w:pPr>
    </w:p>
    <w:tbl>
      <w:tblPr>
        <w:tblW w:w="19840" w:type="dxa"/>
        <w:tblLook w:val="00A0" w:firstRow="1" w:lastRow="0" w:firstColumn="1" w:lastColumn="0" w:noHBand="0" w:noVBand="0"/>
      </w:tblPr>
      <w:tblGrid>
        <w:gridCol w:w="4852"/>
        <w:gridCol w:w="297"/>
        <w:gridCol w:w="4897"/>
        <w:gridCol w:w="4897"/>
        <w:gridCol w:w="4897"/>
      </w:tblGrid>
      <w:tr w:rsidR="0023322E" w:rsidRPr="00401FF4" w14:paraId="74CF0BCF" w14:textId="77777777" w:rsidTr="00073D3F">
        <w:tc>
          <w:tcPr>
            <w:tcW w:w="4852" w:type="dxa"/>
          </w:tcPr>
          <w:p w14:paraId="262FE4EB" w14:textId="77777777" w:rsidR="005126F6" w:rsidRPr="0094314F" w:rsidRDefault="00584E55" w:rsidP="005126F6">
            <w:pPr>
              <w:ind w:left="33" w:hanging="33"/>
            </w:pPr>
            <w:r w:rsidRPr="005126F6">
              <w:t xml:space="preserve">        </w:t>
            </w:r>
            <w:r w:rsidR="00384B27" w:rsidRPr="005126F6">
              <w:t xml:space="preserve">   </w:t>
            </w:r>
            <w:r w:rsidR="005126F6" w:rsidRPr="005126F6">
              <w:t xml:space="preserve">          </w:t>
            </w:r>
            <w:r w:rsidR="005126F6" w:rsidRPr="0094314F">
              <w:rPr>
                <w:b/>
                <w:sz w:val="22"/>
                <w:szCs w:val="22"/>
              </w:rPr>
              <w:t xml:space="preserve"> </w:t>
            </w:r>
            <w:r w:rsidR="005126F6" w:rsidRPr="0094314F">
              <w:rPr>
                <w:sz w:val="22"/>
                <w:szCs w:val="22"/>
              </w:rPr>
              <w:t>Арендодатель</w:t>
            </w:r>
            <w:r w:rsidR="005126F6" w:rsidRPr="0094314F">
              <w:t>:</w:t>
            </w:r>
          </w:p>
          <w:p w14:paraId="166DDD0C" w14:textId="77777777" w:rsidR="005126F6" w:rsidRPr="0094314F" w:rsidRDefault="005126F6" w:rsidP="005126F6">
            <w:pPr>
              <w:ind w:left="33" w:hanging="33"/>
            </w:pPr>
            <w:r w:rsidRPr="0094314F">
              <w:t xml:space="preserve"> </w:t>
            </w:r>
            <w:r w:rsidRPr="0094314F">
              <w:tab/>
            </w:r>
          </w:p>
          <w:p w14:paraId="66030438" w14:textId="76386F25" w:rsidR="005126F6" w:rsidRPr="005126F6" w:rsidRDefault="005126F6" w:rsidP="004D7B8F">
            <w:pPr>
              <w:ind w:left="33" w:hanging="33"/>
            </w:pPr>
            <w:r w:rsidRPr="005126F6">
              <w:t xml:space="preserve">         </w:t>
            </w:r>
          </w:p>
          <w:p w14:paraId="45D789A9" w14:textId="6E0CD5F3" w:rsidR="00FE755A" w:rsidRPr="005126F6" w:rsidRDefault="005126F6" w:rsidP="005126F6">
            <w:pPr>
              <w:ind w:left="33" w:hanging="33"/>
            </w:pPr>
            <w:r w:rsidRPr="005126F6">
              <w:t xml:space="preserve">         </w:t>
            </w:r>
          </w:p>
          <w:p w14:paraId="394235BA" w14:textId="77777777" w:rsidR="0023322E" w:rsidRPr="005126F6" w:rsidRDefault="0023322E" w:rsidP="000011F0">
            <w:pPr>
              <w:ind w:left="33" w:hanging="33"/>
              <w:jc w:val="both"/>
            </w:pPr>
          </w:p>
          <w:p w14:paraId="275215FB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13221627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1DB89316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4CEF8051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1B1A8EA7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64DF4D5F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7BC37CF7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159E1CD3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6DC47F53" w14:textId="77777777" w:rsidR="00993C46" w:rsidRPr="005126F6" w:rsidRDefault="00993C46" w:rsidP="000011F0">
            <w:pPr>
              <w:ind w:left="33" w:hanging="33"/>
              <w:jc w:val="both"/>
            </w:pPr>
          </w:p>
          <w:p w14:paraId="26558798" w14:textId="77777777" w:rsidR="00993C46" w:rsidRPr="005126F6" w:rsidRDefault="00993C46" w:rsidP="00993C46">
            <w:pPr>
              <w:jc w:val="both"/>
            </w:pPr>
          </w:p>
          <w:p w14:paraId="3FFCB9EA" w14:textId="6F3F2CAE" w:rsidR="009C4FC0" w:rsidRPr="005126F6" w:rsidRDefault="009C4FC0" w:rsidP="00971217">
            <w:pPr>
              <w:jc w:val="both"/>
            </w:pPr>
          </w:p>
        </w:tc>
        <w:tc>
          <w:tcPr>
            <w:tcW w:w="297" w:type="dxa"/>
          </w:tcPr>
          <w:p w14:paraId="616C9679" w14:textId="77777777" w:rsidR="0023322E" w:rsidRPr="005126F6" w:rsidRDefault="0023322E" w:rsidP="000011F0">
            <w:pPr>
              <w:ind w:left="33" w:hanging="33"/>
              <w:jc w:val="both"/>
            </w:pPr>
          </w:p>
          <w:p w14:paraId="5D752610" w14:textId="0BC6B724" w:rsidR="00073D3F" w:rsidRPr="005126F6" w:rsidRDefault="00073D3F" w:rsidP="000011F0">
            <w:pPr>
              <w:ind w:left="33" w:hanging="33"/>
              <w:jc w:val="both"/>
            </w:pPr>
          </w:p>
        </w:tc>
        <w:tc>
          <w:tcPr>
            <w:tcW w:w="4897" w:type="dxa"/>
          </w:tcPr>
          <w:p w14:paraId="78DFC83B" w14:textId="77777777" w:rsidR="005126F6" w:rsidRPr="0094314F" w:rsidRDefault="0023322E" w:rsidP="005126F6">
            <w:pPr>
              <w:ind w:left="33" w:hanging="33"/>
              <w:jc w:val="both"/>
              <w:rPr>
                <w:sz w:val="22"/>
                <w:szCs w:val="22"/>
              </w:rPr>
            </w:pPr>
            <w:r w:rsidRPr="0094314F">
              <w:t xml:space="preserve">          </w:t>
            </w:r>
            <w:r w:rsidR="005126F6" w:rsidRPr="0094314F">
              <w:rPr>
                <w:sz w:val="22"/>
                <w:szCs w:val="22"/>
              </w:rPr>
              <w:t>Арендатор:</w:t>
            </w:r>
          </w:p>
          <w:p w14:paraId="3C1186AE" w14:textId="77777777" w:rsidR="005126F6" w:rsidRPr="0094314F" w:rsidRDefault="005126F6" w:rsidP="005126F6">
            <w:pPr>
              <w:ind w:left="33" w:hanging="33"/>
              <w:jc w:val="both"/>
            </w:pPr>
          </w:p>
          <w:p w14:paraId="721D9967" w14:textId="0648FF0F" w:rsidR="0023322E" w:rsidRPr="0094314F" w:rsidRDefault="0023322E" w:rsidP="004D7B8F">
            <w:pPr>
              <w:ind w:left="33" w:hanging="33"/>
              <w:jc w:val="both"/>
            </w:pPr>
          </w:p>
        </w:tc>
        <w:tc>
          <w:tcPr>
            <w:tcW w:w="4897" w:type="dxa"/>
          </w:tcPr>
          <w:p w14:paraId="7492F123" w14:textId="77777777" w:rsidR="0023322E" w:rsidRPr="00FE755A" w:rsidRDefault="0023322E" w:rsidP="000011F0">
            <w:pPr>
              <w:jc w:val="both"/>
            </w:pPr>
          </w:p>
          <w:p w14:paraId="4439BB22" w14:textId="77777777" w:rsidR="0023322E" w:rsidRPr="00FE755A" w:rsidRDefault="0023322E" w:rsidP="000011F0">
            <w:pPr>
              <w:jc w:val="both"/>
            </w:pPr>
          </w:p>
          <w:p w14:paraId="75CCE515" w14:textId="77777777" w:rsidR="0023322E" w:rsidRPr="00FE755A" w:rsidRDefault="0023322E" w:rsidP="000011F0">
            <w:pPr>
              <w:jc w:val="both"/>
            </w:pPr>
          </w:p>
        </w:tc>
        <w:tc>
          <w:tcPr>
            <w:tcW w:w="4897" w:type="dxa"/>
          </w:tcPr>
          <w:p w14:paraId="507D5FBF" w14:textId="77777777" w:rsidR="0023322E" w:rsidRPr="00FE755A" w:rsidRDefault="0023322E" w:rsidP="000011F0">
            <w:pPr>
              <w:jc w:val="both"/>
            </w:pPr>
            <w:r w:rsidRPr="00FE755A">
              <w:t xml:space="preserve">           </w:t>
            </w:r>
          </w:p>
        </w:tc>
      </w:tr>
      <w:tr w:rsidR="0023322E" w14:paraId="5799FDD6" w14:textId="77777777" w:rsidTr="00073D3F">
        <w:tc>
          <w:tcPr>
            <w:tcW w:w="4852" w:type="dxa"/>
          </w:tcPr>
          <w:p w14:paraId="4604F3D8" w14:textId="7E159A11" w:rsidR="0023322E" w:rsidRPr="00C239D7" w:rsidRDefault="004E5025" w:rsidP="00584E55">
            <w:pPr>
              <w:ind w:left="605" w:hanging="605"/>
              <w:rPr>
                <w:b/>
              </w:rPr>
            </w:pPr>
            <w:r w:rsidRPr="00E456C7">
              <w:rPr>
                <w:b/>
              </w:rPr>
              <w:t xml:space="preserve">                   </w:t>
            </w:r>
          </w:p>
          <w:p w14:paraId="470B71D2" w14:textId="77777777" w:rsidR="0023322E" w:rsidRPr="00C239D7" w:rsidRDefault="0023322E" w:rsidP="000011F0">
            <w:pPr>
              <w:ind w:left="605" w:hanging="605"/>
              <w:jc w:val="center"/>
              <w:rPr>
                <w:b/>
              </w:rPr>
            </w:pPr>
          </w:p>
          <w:p w14:paraId="1D1A62A7" w14:textId="77777777" w:rsidR="0023322E" w:rsidRPr="00C239D7" w:rsidRDefault="0023322E" w:rsidP="000011F0">
            <w:pPr>
              <w:ind w:left="605" w:hanging="605"/>
              <w:jc w:val="center"/>
              <w:rPr>
                <w:b/>
              </w:rPr>
            </w:pPr>
          </w:p>
          <w:p w14:paraId="18476096" w14:textId="095F3442" w:rsidR="0023322E" w:rsidRPr="00C239D7" w:rsidRDefault="004E5025" w:rsidP="004E5025">
            <w:pPr>
              <w:ind w:left="605" w:hanging="605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23322E" w:rsidRPr="00C239D7">
              <w:rPr>
                <w:b/>
              </w:rPr>
              <w:t>___________________</w:t>
            </w:r>
          </w:p>
          <w:p w14:paraId="05510BA6" w14:textId="3A35AC7E" w:rsidR="0023322E" w:rsidRPr="00C239D7" w:rsidRDefault="004E5025" w:rsidP="00EF5713">
            <w:pPr>
              <w:ind w:left="605" w:hanging="605"/>
            </w:pPr>
            <w:r>
              <w:rPr>
                <w:b/>
              </w:rPr>
              <w:t xml:space="preserve">                                </w:t>
            </w:r>
          </w:p>
        </w:tc>
        <w:tc>
          <w:tcPr>
            <w:tcW w:w="297" w:type="dxa"/>
          </w:tcPr>
          <w:p w14:paraId="113898C7" w14:textId="6116E4FE" w:rsidR="0023322E" w:rsidRPr="00C239D7" w:rsidRDefault="009A5DCB" w:rsidP="000011F0">
            <w:pPr>
              <w:ind w:left="605" w:hanging="605"/>
              <w:jc w:val="both"/>
            </w:pPr>
            <w:r>
              <w:t xml:space="preserve">           </w:t>
            </w:r>
          </w:p>
        </w:tc>
        <w:tc>
          <w:tcPr>
            <w:tcW w:w="4897" w:type="dxa"/>
          </w:tcPr>
          <w:p w14:paraId="4349C9FB" w14:textId="1DC47B9C" w:rsidR="0023322E" w:rsidRPr="0094314F" w:rsidRDefault="004E5025" w:rsidP="004E5025">
            <w:pPr>
              <w:ind w:left="605" w:hanging="605"/>
            </w:pPr>
            <w:r w:rsidRPr="0094314F">
              <w:t xml:space="preserve">  </w:t>
            </w:r>
            <w:r w:rsidR="009A5DCB" w:rsidRPr="0094314F">
              <w:t xml:space="preserve">        </w:t>
            </w:r>
            <w:r w:rsidR="001A47C9" w:rsidRPr="0094314F">
              <w:t xml:space="preserve">      </w:t>
            </w:r>
          </w:p>
          <w:p w14:paraId="00D68B2A" w14:textId="77777777" w:rsidR="0023322E" w:rsidRPr="0094314F" w:rsidRDefault="0023322E" w:rsidP="000011F0">
            <w:pPr>
              <w:ind w:left="605" w:hanging="605"/>
              <w:jc w:val="center"/>
              <w:rPr>
                <w:color w:val="000000"/>
              </w:rPr>
            </w:pPr>
          </w:p>
          <w:p w14:paraId="41A569BA" w14:textId="77777777" w:rsidR="0023322E" w:rsidRPr="0094314F" w:rsidRDefault="0023322E" w:rsidP="000011F0">
            <w:pPr>
              <w:ind w:left="605" w:hanging="605"/>
              <w:jc w:val="center"/>
              <w:rPr>
                <w:color w:val="000000"/>
              </w:rPr>
            </w:pPr>
          </w:p>
          <w:p w14:paraId="3B421D58" w14:textId="05D1DC0B" w:rsidR="00584E55" w:rsidRPr="0094314F" w:rsidRDefault="004E5025" w:rsidP="004E5025">
            <w:r w:rsidRPr="0094314F">
              <w:t xml:space="preserve">                   </w:t>
            </w:r>
            <w:r w:rsidR="0023322E" w:rsidRPr="0094314F">
              <w:t>___________________</w:t>
            </w:r>
            <w:r w:rsidR="00584E55" w:rsidRPr="0094314F">
              <w:t xml:space="preserve"> </w:t>
            </w:r>
          </w:p>
          <w:p w14:paraId="066BAC25" w14:textId="382737FD" w:rsidR="0023322E" w:rsidRPr="0094314F" w:rsidRDefault="004E5025" w:rsidP="00EF5713">
            <w:pPr>
              <w:ind w:left="605" w:hanging="605"/>
            </w:pPr>
            <w:r w:rsidRPr="0094314F">
              <w:t xml:space="preserve">                       </w:t>
            </w:r>
          </w:p>
        </w:tc>
        <w:tc>
          <w:tcPr>
            <w:tcW w:w="4897" w:type="dxa"/>
          </w:tcPr>
          <w:p w14:paraId="6BB7B659" w14:textId="77777777" w:rsidR="0023322E" w:rsidRPr="00550AA2" w:rsidRDefault="0023322E" w:rsidP="000011F0">
            <w:pPr>
              <w:jc w:val="center"/>
              <w:rPr>
                <w:b/>
              </w:rPr>
            </w:pPr>
          </w:p>
        </w:tc>
        <w:tc>
          <w:tcPr>
            <w:tcW w:w="4897" w:type="dxa"/>
          </w:tcPr>
          <w:p w14:paraId="01DB59EE" w14:textId="77777777" w:rsidR="0023322E" w:rsidRPr="00550AA2" w:rsidRDefault="0023322E" w:rsidP="000011F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550AA2">
              <w:rPr>
                <w:b/>
              </w:rPr>
              <w:t xml:space="preserve">Генеральный </w:t>
            </w:r>
            <w:r>
              <w:rPr>
                <w:b/>
              </w:rPr>
              <w:t>д</w:t>
            </w:r>
            <w:r w:rsidRPr="00550AA2">
              <w:rPr>
                <w:b/>
              </w:rPr>
              <w:t>иректор</w:t>
            </w:r>
          </w:p>
          <w:p w14:paraId="5715AF7D" w14:textId="77777777" w:rsidR="0023322E" w:rsidRPr="00550AA2" w:rsidRDefault="0023322E" w:rsidP="000011F0">
            <w:pPr>
              <w:jc w:val="center"/>
              <w:rPr>
                <w:b/>
                <w:color w:val="000000"/>
              </w:rPr>
            </w:pPr>
          </w:p>
          <w:p w14:paraId="75FA38CF" w14:textId="77777777" w:rsidR="0023322E" w:rsidRPr="00550AA2" w:rsidRDefault="0023322E" w:rsidP="000011F0">
            <w:pPr>
              <w:jc w:val="center"/>
              <w:rPr>
                <w:b/>
                <w:color w:val="000000"/>
              </w:rPr>
            </w:pPr>
          </w:p>
          <w:p w14:paraId="1B624B59" w14:textId="77777777" w:rsidR="0023322E" w:rsidRPr="00550AA2" w:rsidRDefault="0023322E" w:rsidP="000011F0">
            <w:pPr>
              <w:jc w:val="center"/>
              <w:rPr>
                <w:b/>
              </w:rPr>
            </w:pPr>
            <w:r w:rsidRPr="00550AA2">
              <w:rPr>
                <w:b/>
              </w:rPr>
              <w:t>___________________</w:t>
            </w:r>
          </w:p>
          <w:p w14:paraId="24F14969" w14:textId="77777777" w:rsidR="0023322E" w:rsidRPr="00550AA2" w:rsidRDefault="0023322E" w:rsidP="000011F0">
            <w:pPr>
              <w:jc w:val="center"/>
              <w:rPr>
                <w:b/>
              </w:rPr>
            </w:pPr>
            <w:r>
              <w:rPr>
                <w:b/>
              </w:rPr>
              <w:t>Дубровин Д.С.</w:t>
            </w:r>
            <w:r w:rsidRPr="00550AA2">
              <w:rPr>
                <w:b/>
              </w:rPr>
              <w:t xml:space="preserve"> </w:t>
            </w:r>
          </w:p>
        </w:tc>
      </w:tr>
    </w:tbl>
    <w:p w14:paraId="7BE1A53D" w14:textId="33ECDAF1" w:rsidR="009F6905" w:rsidRPr="00584E55" w:rsidRDefault="004E5025" w:rsidP="00974ED3">
      <w:r>
        <w:tab/>
        <w:t xml:space="preserve">                             </w:t>
      </w:r>
      <w:r w:rsidR="0023322E" w:rsidRPr="00CD3112">
        <w:t>МП</w:t>
      </w:r>
      <w:r w:rsidR="0023322E">
        <w:tab/>
      </w:r>
      <w:r w:rsidR="0023322E">
        <w:tab/>
      </w:r>
      <w:r w:rsidR="0023322E">
        <w:tab/>
      </w:r>
      <w:r w:rsidR="0023322E">
        <w:tab/>
      </w:r>
      <w:r w:rsidR="0023322E">
        <w:tab/>
      </w:r>
      <w:r w:rsidR="0023322E">
        <w:tab/>
      </w:r>
      <w:r w:rsidR="0023322E">
        <w:tab/>
      </w:r>
      <w:proofErr w:type="spellStart"/>
      <w:r w:rsidR="0023322E">
        <w:t>МП</w:t>
      </w:r>
      <w:proofErr w:type="spellEnd"/>
    </w:p>
    <w:p w14:paraId="0E286119" w14:textId="2EC52542" w:rsidR="009F6905" w:rsidRDefault="009F6905" w:rsidP="00974ED3">
      <w:pPr>
        <w:rPr>
          <w:b/>
          <w:sz w:val="22"/>
          <w:szCs w:val="22"/>
        </w:rPr>
      </w:pPr>
    </w:p>
    <w:p w14:paraId="5C331DBB" w14:textId="35C54AF7" w:rsidR="00CB68AB" w:rsidRDefault="00CB68AB" w:rsidP="00974ED3">
      <w:pPr>
        <w:rPr>
          <w:b/>
          <w:sz w:val="22"/>
          <w:szCs w:val="22"/>
        </w:rPr>
      </w:pPr>
    </w:p>
    <w:p w14:paraId="6CD9ACAF" w14:textId="77777777" w:rsidR="00CB68AB" w:rsidRDefault="00CB68AB" w:rsidP="00974ED3">
      <w:pPr>
        <w:rPr>
          <w:b/>
          <w:sz w:val="22"/>
          <w:szCs w:val="22"/>
        </w:rPr>
      </w:pPr>
    </w:p>
    <w:p w14:paraId="38126F24" w14:textId="77777777" w:rsidR="004D7B8F" w:rsidRDefault="004D7B8F" w:rsidP="00FE54BD">
      <w:pPr>
        <w:jc w:val="right"/>
        <w:rPr>
          <w:sz w:val="22"/>
          <w:szCs w:val="22"/>
        </w:rPr>
      </w:pPr>
    </w:p>
    <w:p w14:paraId="3FA338EC" w14:textId="77777777" w:rsidR="00FE54BD" w:rsidRDefault="00FE54BD" w:rsidP="00FE54BD">
      <w:pPr>
        <w:jc w:val="right"/>
        <w:rPr>
          <w:sz w:val="22"/>
          <w:szCs w:val="22"/>
        </w:rPr>
      </w:pPr>
    </w:p>
    <w:p w14:paraId="363E7991" w14:textId="77777777" w:rsidR="004D7B8F" w:rsidRDefault="004D7B8F" w:rsidP="00FE54BD">
      <w:pPr>
        <w:jc w:val="center"/>
        <w:rPr>
          <w:b/>
          <w:sz w:val="22"/>
          <w:szCs w:val="22"/>
        </w:rPr>
      </w:pPr>
    </w:p>
    <w:p w14:paraId="15CA8014" w14:textId="77777777" w:rsidR="004D7B8F" w:rsidRDefault="004D7B8F" w:rsidP="00FE54BD">
      <w:pPr>
        <w:jc w:val="center"/>
        <w:rPr>
          <w:b/>
          <w:sz w:val="22"/>
          <w:szCs w:val="22"/>
        </w:rPr>
      </w:pPr>
    </w:p>
    <w:p w14:paraId="14A02EEC" w14:textId="77777777" w:rsidR="004D7B8F" w:rsidRDefault="004D7B8F" w:rsidP="00FE54BD">
      <w:pPr>
        <w:jc w:val="center"/>
        <w:rPr>
          <w:b/>
          <w:sz w:val="22"/>
          <w:szCs w:val="22"/>
        </w:rPr>
      </w:pPr>
    </w:p>
    <w:p w14:paraId="3A9AB780" w14:textId="77777777" w:rsidR="00DA5264" w:rsidRDefault="00DA5264" w:rsidP="00FE54BD">
      <w:pPr>
        <w:jc w:val="center"/>
        <w:rPr>
          <w:b/>
          <w:sz w:val="22"/>
          <w:szCs w:val="22"/>
        </w:rPr>
      </w:pPr>
    </w:p>
    <w:p w14:paraId="5C7E7F4B" w14:textId="77777777" w:rsidR="00DA5264" w:rsidRDefault="00DA5264" w:rsidP="00FE54BD">
      <w:pPr>
        <w:jc w:val="center"/>
        <w:rPr>
          <w:b/>
          <w:sz w:val="22"/>
          <w:szCs w:val="22"/>
        </w:rPr>
      </w:pPr>
    </w:p>
    <w:p w14:paraId="7BE63942" w14:textId="77777777" w:rsidR="00DA5264" w:rsidRDefault="00DA5264" w:rsidP="00FE54BD">
      <w:pPr>
        <w:jc w:val="center"/>
        <w:rPr>
          <w:b/>
          <w:sz w:val="22"/>
          <w:szCs w:val="22"/>
        </w:rPr>
      </w:pPr>
    </w:p>
    <w:p w14:paraId="5C84D2B7" w14:textId="77777777" w:rsidR="00862163" w:rsidRDefault="00862163" w:rsidP="00FE54BD">
      <w:pPr>
        <w:jc w:val="center"/>
        <w:rPr>
          <w:b/>
          <w:sz w:val="22"/>
          <w:szCs w:val="22"/>
        </w:rPr>
      </w:pPr>
    </w:p>
    <w:p w14:paraId="6E94A572" w14:textId="77777777" w:rsidR="00862163" w:rsidRDefault="00862163" w:rsidP="00FE54BD">
      <w:pPr>
        <w:jc w:val="center"/>
        <w:rPr>
          <w:b/>
          <w:sz w:val="22"/>
          <w:szCs w:val="22"/>
        </w:rPr>
      </w:pPr>
    </w:p>
    <w:p w14:paraId="579C06FD" w14:textId="77777777" w:rsidR="00862163" w:rsidRDefault="00862163" w:rsidP="00FE54BD">
      <w:pPr>
        <w:jc w:val="center"/>
        <w:rPr>
          <w:b/>
          <w:sz w:val="22"/>
          <w:szCs w:val="22"/>
        </w:rPr>
      </w:pPr>
    </w:p>
    <w:p w14:paraId="17C50C6D" w14:textId="77777777" w:rsidR="00862163" w:rsidRDefault="00862163" w:rsidP="00FE54BD">
      <w:pPr>
        <w:jc w:val="center"/>
        <w:rPr>
          <w:b/>
          <w:sz w:val="22"/>
          <w:szCs w:val="22"/>
        </w:rPr>
      </w:pPr>
    </w:p>
    <w:p w14:paraId="1AF221A2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5601087C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00AF6593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63D87AC9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02EB6EAE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1D01B93E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662C438F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4B28B318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736B7A01" w14:textId="77777777" w:rsidR="000B5950" w:rsidRDefault="000B5950" w:rsidP="00FE54BD">
      <w:pPr>
        <w:jc w:val="center"/>
        <w:rPr>
          <w:b/>
          <w:sz w:val="22"/>
          <w:szCs w:val="22"/>
        </w:rPr>
      </w:pPr>
    </w:p>
    <w:p w14:paraId="4A2F9116" w14:textId="6152F5E6" w:rsidR="00DA5264" w:rsidRPr="00267EC9" w:rsidRDefault="00102B38" w:rsidP="00102B38">
      <w:pPr>
        <w:jc w:val="right"/>
        <w:rPr>
          <w:sz w:val="22"/>
          <w:szCs w:val="22"/>
        </w:rPr>
      </w:pPr>
      <w:r w:rsidRPr="00267EC9">
        <w:rPr>
          <w:sz w:val="22"/>
          <w:szCs w:val="22"/>
        </w:rPr>
        <w:lastRenderedPageBreak/>
        <w:t>Приложении №1</w:t>
      </w:r>
    </w:p>
    <w:p w14:paraId="6034DB4A" w14:textId="77777777" w:rsidR="004D7B8F" w:rsidRDefault="004D7B8F" w:rsidP="00FE54BD">
      <w:pPr>
        <w:jc w:val="center"/>
        <w:rPr>
          <w:b/>
          <w:sz w:val="22"/>
          <w:szCs w:val="22"/>
        </w:rPr>
      </w:pPr>
    </w:p>
    <w:p w14:paraId="66CD91A1" w14:textId="77777777" w:rsidR="004D7B8F" w:rsidRDefault="004D7B8F" w:rsidP="00FE54BD">
      <w:pPr>
        <w:jc w:val="center"/>
        <w:rPr>
          <w:b/>
          <w:sz w:val="22"/>
          <w:szCs w:val="22"/>
        </w:rPr>
      </w:pPr>
    </w:p>
    <w:p w14:paraId="73CB8DB3" w14:textId="77777777" w:rsidR="00FE54BD" w:rsidRDefault="00FE54BD" w:rsidP="00FE54BD">
      <w:pPr>
        <w:jc w:val="center"/>
        <w:rPr>
          <w:b/>
          <w:sz w:val="22"/>
          <w:szCs w:val="22"/>
        </w:rPr>
      </w:pPr>
      <w:r w:rsidRPr="00C443EF">
        <w:rPr>
          <w:b/>
          <w:sz w:val="22"/>
          <w:szCs w:val="22"/>
        </w:rPr>
        <w:t>СПЕЦИФИКАЦИЯ</w:t>
      </w:r>
    </w:p>
    <w:p w14:paraId="595C37A6" w14:textId="77777777" w:rsidR="004410E5" w:rsidRDefault="004410E5" w:rsidP="00FE54BD">
      <w:pPr>
        <w:jc w:val="center"/>
        <w:rPr>
          <w:b/>
          <w:sz w:val="22"/>
          <w:szCs w:val="22"/>
        </w:rPr>
      </w:pPr>
    </w:p>
    <w:p w14:paraId="41CFCB2C" w14:textId="77777777" w:rsidR="004410E5" w:rsidRDefault="004410E5" w:rsidP="00FE54BD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5BB23817" w14:textId="77777777" w:rsidR="004410E5" w:rsidRDefault="004410E5" w:rsidP="00FE54BD">
      <w:pPr>
        <w:jc w:val="center"/>
        <w:rPr>
          <w:b/>
          <w:sz w:val="22"/>
          <w:szCs w:val="22"/>
        </w:rPr>
      </w:pPr>
    </w:p>
    <w:p w14:paraId="5F1EB3C7" w14:textId="77777777" w:rsidR="004410E5" w:rsidRDefault="004410E5" w:rsidP="00FE54BD">
      <w:pPr>
        <w:jc w:val="center"/>
        <w:rPr>
          <w:b/>
          <w:sz w:val="22"/>
          <w:szCs w:val="22"/>
        </w:rPr>
      </w:pPr>
    </w:p>
    <w:p w14:paraId="6307EF4E" w14:textId="77777777" w:rsidR="00FE54BD" w:rsidRDefault="00FE54BD" w:rsidP="00FE54BD">
      <w:pPr>
        <w:jc w:val="center"/>
        <w:rPr>
          <w:b/>
          <w:sz w:val="22"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721"/>
        <w:gridCol w:w="725"/>
        <w:gridCol w:w="751"/>
        <w:gridCol w:w="1418"/>
        <w:gridCol w:w="1417"/>
      </w:tblGrid>
      <w:tr w:rsidR="00122C0A" w:rsidRPr="00C443EF" w14:paraId="53516715" w14:textId="77777777" w:rsidTr="00F83EF4">
        <w:tc>
          <w:tcPr>
            <w:tcW w:w="458" w:type="dxa"/>
            <w:vAlign w:val="center"/>
          </w:tcPr>
          <w:p w14:paraId="4274771A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21" w:type="dxa"/>
            <w:vAlign w:val="center"/>
          </w:tcPr>
          <w:p w14:paraId="0909EC47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25" w:type="dxa"/>
            <w:vAlign w:val="center"/>
          </w:tcPr>
          <w:p w14:paraId="5CBA0C60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51" w:type="dxa"/>
            <w:vAlign w:val="center"/>
          </w:tcPr>
          <w:p w14:paraId="68799BA2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1C54911C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Цена, руб.</w:t>
            </w:r>
          </w:p>
        </w:tc>
        <w:tc>
          <w:tcPr>
            <w:tcW w:w="1417" w:type="dxa"/>
            <w:vAlign w:val="center"/>
          </w:tcPr>
          <w:p w14:paraId="734FB14A" w14:textId="77777777" w:rsidR="00FE54BD" w:rsidRPr="0045011B" w:rsidRDefault="00FE54BD" w:rsidP="000011F0">
            <w:pPr>
              <w:jc w:val="center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Сумма, руб.</w:t>
            </w:r>
          </w:p>
        </w:tc>
      </w:tr>
      <w:tr w:rsidR="00122C0A" w:rsidRPr="00C443EF" w14:paraId="2149A108" w14:textId="77777777" w:rsidTr="00F83EF4">
        <w:tc>
          <w:tcPr>
            <w:tcW w:w="458" w:type="dxa"/>
            <w:vAlign w:val="center"/>
          </w:tcPr>
          <w:p w14:paraId="74EC6C90" w14:textId="77777777" w:rsidR="00FE54BD" w:rsidRPr="0045011B" w:rsidRDefault="00FE54BD" w:rsidP="00001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21" w:type="dxa"/>
            <w:vAlign w:val="center"/>
          </w:tcPr>
          <w:p w14:paraId="2D0DCBA5" w14:textId="5305D789" w:rsidR="00FE54BD" w:rsidRPr="006B20D7" w:rsidRDefault="00FE54BD" w:rsidP="0023322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vAlign w:val="center"/>
          </w:tcPr>
          <w:p w14:paraId="054A522F" w14:textId="55EA589A" w:rsidR="00FE54BD" w:rsidRPr="00974ED3" w:rsidRDefault="00FE54BD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F3F955E" w14:textId="614A9DD2" w:rsidR="00FE54BD" w:rsidRPr="0045011B" w:rsidRDefault="00FE54BD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51E4C8" w14:textId="6FD94140" w:rsidR="00FE54BD" w:rsidRPr="00974ED3" w:rsidRDefault="00FE54BD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C297E3" w14:textId="6B98F70F" w:rsidR="00FE54BD" w:rsidRPr="00427D4D" w:rsidRDefault="00FE54BD" w:rsidP="000011F0">
            <w:pPr>
              <w:jc w:val="center"/>
              <w:rPr>
                <w:sz w:val="24"/>
                <w:szCs w:val="24"/>
              </w:rPr>
            </w:pPr>
          </w:p>
        </w:tc>
      </w:tr>
      <w:tr w:rsidR="00384B27" w:rsidRPr="00C443EF" w14:paraId="38DAF82A" w14:textId="77777777" w:rsidTr="00F83EF4">
        <w:tc>
          <w:tcPr>
            <w:tcW w:w="458" w:type="dxa"/>
            <w:vAlign w:val="center"/>
          </w:tcPr>
          <w:p w14:paraId="11B600E1" w14:textId="04C52E0C" w:rsidR="00384B27" w:rsidRDefault="004A39D4" w:rsidP="00001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1" w:type="dxa"/>
            <w:vAlign w:val="center"/>
          </w:tcPr>
          <w:p w14:paraId="0E4C6705" w14:textId="222A9051" w:rsidR="00384B27" w:rsidRDefault="00384B27" w:rsidP="005126F6">
            <w:pPr>
              <w:rPr>
                <w:rStyle w:val="crm-item-txt-wrap"/>
              </w:rPr>
            </w:pPr>
          </w:p>
        </w:tc>
        <w:tc>
          <w:tcPr>
            <w:tcW w:w="725" w:type="dxa"/>
            <w:vAlign w:val="center"/>
          </w:tcPr>
          <w:p w14:paraId="2418F5E6" w14:textId="1A55EFFA" w:rsidR="00384B27" w:rsidRDefault="00384B27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C9E2C2E" w14:textId="06955C2E" w:rsidR="00384B27" w:rsidRDefault="00384B27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11C053" w14:textId="7CA92E14" w:rsidR="00384B27" w:rsidRDefault="00384B27" w:rsidP="00C33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0BDAF0" w14:textId="664AF448" w:rsidR="00384B27" w:rsidRDefault="00384B27" w:rsidP="000011F0">
            <w:pPr>
              <w:jc w:val="center"/>
              <w:rPr>
                <w:sz w:val="24"/>
                <w:szCs w:val="24"/>
              </w:rPr>
            </w:pPr>
          </w:p>
        </w:tc>
      </w:tr>
      <w:tr w:rsidR="00122C0A" w:rsidRPr="00C443EF" w14:paraId="313938F4" w14:textId="77777777" w:rsidTr="00F83EF4">
        <w:tc>
          <w:tcPr>
            <w:tcW w:w="458" w:type="dxa"/>
            <w:vAlign w:val="center"/>
          </w:tcPr>
          <w:p w14:paraId="2276214B" w14:textId="372F65A7" w:rsidR="007F31B4" w:rsidRDefault="004A39D4" w:rsidP="00001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21" w:type="dxa"/>
            <w:vAlign w:val="center"/>
          </w:tcPr>
          <w:p w14:paraId="28E80553" w14:textId="55EF3C54" w:rsidR="007F31B4" w:rsidRPr="00920639" w:rsidRDefault="007F31B4" w:rsidP="00396525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8211B24" w14:textId="6DE4101A" w:rsidR="007F31B4" w:rsidRDefault="007F31B4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91B13AF" w14:textId="2AFE10DA" w:rsidR="007F31B4" w:rsidRDefault="007F31B4" w:rsidP="00001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CF1815" w14:textId="0159C2F6" w:rsidR="007F31B4" w:rsidRDefault="007F31B4" w:rsidP="007F3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DBD2F7" w14:textId="648A60DF" w:rsidR="007F31B4" w:rsidRDefault="007F31B4" w:rsidP="002B2F77">
            <w:pPr>
              <w:jc w:val="center"/>
              <w:rPr>
                <w:sz w:val="24"/>
                <w:szCs w:val="24"/>
              </w:rPr>
            </w:pPr>
          </w:p>
        </w:tc>
      </w:tr>
      <w:tr w:rsidR="00FE54BD" w:rsidRPr="00C443EF" w14:paraId="65B3C091" w14:textId="77777777" w:rsidTr="00F83EF4">
        <w:tc>
          <w:tcPr>
            <w:tcW w:w="9073" w:type="dxa"/>
            <w:gridSpan w:val="5"/>
            <w:vAlign w:val="center"/>
          </w:tcPr>
          <w:p w14:paraId="7B4ABFB4" w14:textId="77777777" w:rsidR="00FE54BD" w:rsidRPr="0045011B" w:rsidRDefault="00FE54BD" w:rsidP="000011F0">
            <w:pPr>
              <w:jc w:val="right"/>
              <w:rPr>
                <w:b/>
                <w:sz w:val="24"/>
                <w:szCs w:val="24"/>
              </w:rPr>
            </w:pPr>
            <w:r w:rsidRPr="004501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7DA95F23" w14:textId="2BB32860" w:rsidR="00FE54BD" w:rsidRPr="0045011B" w:rsidRDefault="00FE54BD" w:rsidP="004A39D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F59329D" w14:textId="21C3081D" w:rsidR="00FE54BD" w:rsidRDefault="00FE54BD" w:rsidP="00FE54BD">
      <w:pPr>
        <w:jc w:val="both"/>
        <w:rPr>
          <w:b/>
          <w:sz w:val="22"/>
          <w:szCs w:val="22"/>
        </w:rPr>
      </w:pPr>
    </w:p>
    <w:p w14:paraId="4BF7A852" w14:textId="086F5CD7" w:rsidR="00FE54BD" w:rsidRDefault="00FE54BD" w:rsidP="00A26D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Всего </w:t>
      </w:r>
      <w:r w:rsidR="004A39D4"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 xml:space="preserve"> наименования на сумму: </w:t>
      </w:r>
      <w:r w:rsidR="0070634E">
        <w:rPr>
          <w:b/>
          <w:sz w:val="24"/>
          <w:szCs w:val="24"/>
        </w:rPr>
        <w:t xml:space="preserve"> </w:t>
      </w:r>
      <w:r w:rsidR="00EB38F7">
        <w:rPr>
          <w:b/>
          <w:sz w:val="22"/>
          <w:szCs w:val="22"/>
        </w:rPr>
        <w:t xml:space="preserve">     </w:t>
      </w:r>
      <w:r w:rsidR="003F04B3">
        <w:rPr>
          <w:b/>
          <w:sz w:val="22"/>
          <w:szCs w:val="22"/>
        </w:rPr>
        <w:t xml:space="preserve"> рублей</w:t>
      </w:r>
      <w:r w:rsidR="00EB38F7">
        <w:rPr>
          <w:b/>
          <w:sz w:val="22"/>
          <w:szCs w:val="22"/>
        </w:rPr>
        <w:t xml:space="preserve"> </w:t>
      </w:r>
    </w:p>
    <w:p w14:paraId="662E9B7A" w14:textId="2EEC5DB0" w:rsidR="009F6905" w:rsidRDefault="009F6905" w:rsidP="00A26D59">
      <w:pPr>
        <w:rPr>
          <w:b/>
          <w:sz w:val="22"/>
          <w:szCs w:val="22"/>
        </w:rPr>
      </w:pPr>
    </w:p>
    <w:p w14:paraId="3CD2FBF5" w14:textId="7AA611DA" w:rsidR="009F6905" w:rsidRDefault="00100A6D" w:rsidP="00100A6D">
      <w:pPr>
        <w:pStyle w:val="af5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Срок действия аренды определяется оплаченным периодом, </w:t>
      </w:r>
      <w:r w:rsidR="005B38F7">
        <w:rPr>
          <w:sz w:val="22"/>
          <w:szCs w:val="22"/>
        </w:rPr>
        <w:t xml:space="preserve">начинается согласно п.2.3. </w:t>
      </w:r>
      <w:r>
        <w:rPr>
          <w:sz w:val="22"/>
          <w:szCs w:val="22"/>
        </w:rPr>
        <w:t xml:space="preserve">и продлевается автоматически, посредством платежей Арендатором, не позднее чем за 3 (три) рабочих дня до истечения оплаченного периода. </w:t>
      </w:r>
    </w:p>
    <w:p w14:paraId="336EC2FD" w14:textId="57E1C16E" w:rsidR="00100A6D" w:rsidRPr="00AF011D" w:rsidRDefault="00100A6D" w:rsidP="00FC0B64">
      <w:pPr>
        <w:pStyle w:val="af5"/>
        <w:numPr>
          <w:ilvl w:val="0"/>
          <w:numId w:val="4"/>
        </w:numPr>
        <w:rPr>
          <w:sz w:val="22"/>
          <w:szCs w:val="22"/>
        </w:rPr>
      </w:pPr>
      <w:r w:rsidRPr="00AF011D">
        <w:rPr>
          <w:sz w:val="22"/>
          <w:szCs w:val="22"/>
        </w:rPr>
        <w:t>Сто</w:t>
      </w:r>
      <w:r w:rsidR="00A6139C">
        <w:rPr>
          <w:sz w:val="22"/>
          <w:szCs w:val="22"/>
        </w:rPr>
        <w:t xml:space="preserve">имость </w:t>
      </w:r>
      <w:r w:rsidR="0070634E">
        <w:rPr>
          <w:sz w:val="22"/>
          <w:szCs w:val="22"/>
        </w:rPr>
        <w:t xml:space="preserve"> месяца </w:t>
      </w:r>
      <w:r w:rsidR="004A39D4">
        <w:rPr>
          <w:sz w:val="22"/>
          <w:szCs w:val="22"/>
        </w:rPr>
        <w:t xml:space="preserve"> аренды составляет </w:t>
      </w:r>
      <w:r w:rsidR="00FC0B64">
        <w:rPr>
          <w:sz w:val="22"/>
          <w:szCs w:val="22"/>
        </w:rPr>
        <w:t xml:space="preserve"> (</w:t>
      </w:r>
      <w:r w:rsidR="004A39D4">
        <w:rPr>
          <w:sz w:val="22"/>
          <w:szCs w:val="22"/>
        </w:rPr>
        <w:t>три тысячи пятьсот</w:t>
      </w:r>
      <w:r w:rsidR="00FC0B64">
        <w:rPr>
          <w:sz w:val="22"/>
          <w:szCs w:val="22"/>
        </w:rPr>
        <w:t>) рублей 00 копеек.</w:t>
      </w:r>
    </w:p>
    <w:p w14:paraId="762B1050" w14:textId="58BF876C" w:rsidR="00FC0B64" w:rsidRPr="00FC0B64" w:rsidRDefault="00100A6D" w:rsidP="00FC0B64">
      <w:pPr>
        <w:pStyle w:val="af5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Стоимость предоставляемого в аренду Оборудования составляет </w:t>
      </w:r>
      <w:r w:rsidR="00AF40C5">
        <w:rPr>
          <w:sz w:val="22"/>
          <w:szCs w:val="22"/>
        </w:rPr>
        <w:t xml:space="preserve">      </w:t>
      </w:r>
      <w:r w:rsidR="00BE7A6B">
        <w:rPr>
          <w:sz w:val="22"/>
          <w:szCs w:val="22"/>
        </w:rPr>
        <w:t xml:space="preserve"> (пятьдесят две </w:t>
      </w:r>
      <w:r>
        <w:rPr>
          <w:sz w:val="22"/>
          <w:szCs w:val="22"/>
        </w:rPr>
        <w:t xml:space="preserve"> тысячи</w:t>
      </w:r>
      <w:r w:rsidR="00BE7A6B">
        <w:rPr>
          <w:sz w:val="22"/>
          <w:szCs w:val="22"/>
        </w:rPr>
        <w:t xml:space="preserve"> девятьсот пятьдесят</w:t>
      </w:r>
      <w:r>
        <w:rPr>
          <w:sz w:val="22"/>
          <w:szCs w:val="22"/>
        </w:rPr>
        <w:t>) рублей 00 копеек.</w:t>
      </w:r>
    </w:p>
    <w:p w14:paraId="000C0BA4" w14:textId="5FA82E31" w:rsidR="00A154A8" w:rsidRDefault="002B300E" w:rsidP="00100A6D">
      <w:pPr>
        <w:pStyle w:val="af5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Адрес самовывоза Оборудования:</w:t>
      </w:r>
      <w:r w:rsidR="00BE7A6B">
        <w:rPr>
          <w:sz w:val="22"/>
          <w:szCs w:val="22"/>
        </w:rPr>
        <w:t xml:space="preserve"> </w:t>
      </w:r>
    </w:p>
    <w:p w14:paraId="02C89618" w14:textId="763AB1F0" w:rsidR="00C24353" w:rsidRPr="00141565" w:rsidRDefault="00AC58EF" w:rsidP="00141565">
      <w:pPr>
        <w:pStyle w:val="af5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Адрес фактического нахождения арендуемого об</w:t>
      </w:r>
      <w:r w:rsidR="002B300E">
        <w:rPr>
          <w:sz w:val="22"/>
          <w:szCs w:val="22"/>
        </w:rPr>
        <w:t>орудования:</w:t>
      </w:r>
    </w:p>
    <w:p w14:paraId="5E620063" w14:textId="655E5B57" w:rsidR="00F93A57" w:rsidRDefault="00F93A57" w:rsidP="0070634E">
      <w:pPr>
        <w:pStyle w:val="af5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Разгрузка  оборудования производится силами Арендатора.</w:t>
      </w:r>
    </w:p>
    <w:p w14:paraId="414D9064" w14:textId="77777777" w:rsidR="00FE54BD" w:rsidRDefault="00FE54BD" w:rsidP="00FE54BD">
      <w:pPr>
        <w:jc w:val="center"/>
        <w:rPr>
          <w:b/>
          <w:sz w:val="22"/>
          <w:szCs w:val="22"/>
        </w:rPr>
      </w:pPr>
    </w:p>
    <w:p w14:paraId="57A9353A" w14:textId="77777777" w:rsidR="00FE54BD" w:rsidRDefault="00FE54BD" w:rsidP="00FE54BD">
      <w:pPr>
        <w:jc w:val="center"/>
        <w:rPr>
          <w:b/>
          <w:sz w:val="22"/>
          <w:szCs w:val="22"/>
        </w:rPr>
      </w:pPr>
    </w:p>
    <w:p w14:paraId="116BD74D" w14:textId="77777777" w:rsidR="00122C0A" w:rsidRDefault="00122C0A" w:rsidP="00FE54BD">
      <w:pPr>
        <w:jc w:val="center"/>
        <w:rPr>
          <w:b/>
          <w:sz w:val="22"/>
          <w:szCs w:val="22"/>
        </w:rPr>
      </w:pPr>
    </w:p>
    <w:tbl>
      <w:tblPr>
        <w:tblW w:w="9970" w:type="dxa"/>
        <w:tblLayout w:type="fixed"/>
        <w:tblLook w:val="00A0" w:firstRow="1" w:lastRow="0" w:firstColumn="1" w:lastColumn="0" w:noHBand="0" w:noVBand="0"/>
      </w:tblPr>
      <w:tblGrid>
        <w:gridCol w:w="9498"/>
        <w:gridCol w:w="236"/>
        <w:gridCol w:w="236"/>
      </w:tblGrid>
      <w:tr w:rsidR="00A03ACE" w:rsidRPr="00E2080E" w14:paraId="0A9420D8" w14:textId="77777777" w:rsidTr="00941034">
        <w:tc>
          <w:tcPr>
            <w:tcW w:w="9498" w:type="dxa"/>
          </w:tcPr>
          <w:tbl>
            <w:tblPr>
              <w:tblW w:w="18989" w:type="dxa"/>
              <w:tblLayout w:type="fixed"/>
              <w:tblLook w:val="00A0" w:firstRow="1" w:lastRow="0" w:firstColumn="1" w:lastColumn="0" w:noHBand="0" w:noVBand="0"/>
            </w:tblPr>
            <w:tblGrid>
              <w:gridCol w:w="4644"/>
              <w:gridCol w:w="284"/>
              <w:gridCol w:w="4687"/>
              <w:gridCol w:w="4687"/>
              <w:gridCol w:w="4687"/>
            </w:tblGrid>
            <w:tr w:rsidR="003205B8" w14:paraId="057D4644" w14:textId="77777777" w:rsidTr="00941034">
              <w:tc>
                <w:tcPr>
                  <w:tcW w:w="4644" w:type="dxa"/>
                </w:tcPr>
                <w:p w14:paraId="712F67A8" w14:textId="3ED64516" w:rsidR="003205B8" w:rsidRPr="00550AA2" w:rsidRDefault="00CD1B86" w:rsidP="0094103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D1B86">
                    <w:rPr>
                      <w:b/>
                      <w:sz w:val="22"/>
                      <w:szCs w:val="22"/>
                    </w:rPr>
                    <w:t>Арендодатель:</w:t>
                  </w:r>
                </w:p>
                <w:p w14:paraId="42A88B32" w14:textId="77777777" w:rsidR="003205B8" w:rsidRPr="00550AA2" w:rsidRDefault="003205B8" w:rsidP="00676D03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  <w:p w14:paraId="56F0DE0C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718346E0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50AA2">
                    <w:rPr>
                      <w:b/>
                      <w:sz w:val="22"/>
                      <w:szCs w:val="22"/>
                    </w:rPr>
                    <w:t>___________________</w:t>
                  </w:r>
                </w:p>
                <w:p w14:paraId="5442FB61" w14:textId="62C5B365" w:rsidR="003205B8" w:rsidRPr="00550AA2" w:rsidRDefault="003205B8" w:rsidP="003205B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8B2A9C2" w14:textId="77777777" w:rsidR="003205B8" w:rsidRPr="00550AA2" w:rsidRDefault="003205B8" w:rsidP="003205B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87" w:type="dxa"/>
                </w:tcPr>
                <w:p w14:paraId="1FB8B807" w14:textId="5DFA0623" w:rsidR="003205B8" w:rsidRPr="00584E55" w:rsidRDefault="0070532A" w:rsidP="00584E5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0532A">
                    <w:rPr>
                      <w:b/>
                      <w:sz w:val="22"/>
                      <w:szCs w:val="22"/>
                    </w:rPr>
                    <w:t>Арендатор:</w:t>
                  </w:r>
                </w:p>
                <w:p w14:paraId="0C78B612" w14:textId="01D756BF" w:rsidR="003205B8" w:rsidRDefault="003205B8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3D2782B4" w14:textId="77777777" w:rsidR="00584E55" w:rsidRPr="00550AA2" w:rsidRDefault="00584E55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0DED75A2" w14:textId="5C24E994" w:rsidR="003205B8" w:rsidRPr="00550AA2" w:rsidRDefault="003205B8" w:rsidP="00584E5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50AA2">
                    <w:rPr>
                      <w:b/>
                      <w:sz w:val="22"/>
                      <w:szCs w:val="22"/>
                    </w:rPr>
                    <w:t>___________________</w:t>
                  </w:r>
                </w:p>
                <w:p w14:paraId="69C677F4" w14:textId="0D9330D9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7" w:type="dxa"/>
                </w:tcPr>
                <w:p w14:paraId="7DF4BD01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</w:t>
                  </w:r>
                  <w:r w:rsidRPr="00550AA2">
                    <w:rPr>
                      <w:b/>
                      <w:sz w:val="22"/>
                      <w:szCs w:val="22"/>
                    </w:rPr>
                    <w:t xml:space="preserve">Генеральный </w:t>
                  </w:r>
                  <w:r>
                    <w:rPr>
                      <w:b/>
                      <w:sz w:val="22"/>
                      <w:szCs w:val="22"/>
                    </w:rPr>
                    <w:t>д</w:t>
                  </w:r>
                  <w:r w:rsidRPr="00550AA2">
                    <w:rPr>
                      <w:b/>
                      <w:sz w:val="22"/>
                      <w:szCs w:val="22"/>
                    </w:rPr>
                    <w:t>иректор</w:t>
                  </w:r>
                </w:p>
                <w:p w14:paraId="3103C8C0" w14:textId="77777777" w:rsidR="003205B8" w:rsidRPr="00550AA2" w:rsidRDefault="003205B8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79392B1D" w14:textId="77777777" w:rsidR="003205B8" w:rsidRPr="00550AA2" w:rsidRDefault="003205B8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2137EEAC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</w:t>
                  </w:r>
                  <w:proofErr w:type="spellStart"/>
                  <w:r w:rsidRPr="00EF0E2B">
                    <w:rPr>
                      <w:b/>
                      <w:sz w:val="22"/>
                      <w:szCs w:val="22"/>
                    </w:rPr>
                    <w:t>Магдиев</w:t>
                  </w:r>
                  <w:proofErr w:type="spellEnd"/>
                  <w:r w:rsidRPr="00EF0E2B">
                    <w:rPr>
                      <w:b/>
                      <w:sz w:val="22"/>
                      <w:szCs w:val="22"/>
                    </w:rPr>
                    <w:t xml:space="preserve"> Р.Т.</w:t>
                  </w:r>
                  <w:r w:rsidRPr="00550AA2">
                    <w:rPr>
                      <w:b/>
                      <w:sz w:val="22"/>
                      <w:szCs w:val="22"/>
                    </w:rPr>
                    <w:t>________</w:t>
                  </w:r>
                </w:p>
                <w:p w14:paraId="79CC0F21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87" w:type="dxa"/>
                </w:tcPr>
                <w:p w14:paraId="246D4C3E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</w:t>
                  </w:r>
                  <w:r w:rsidRPr="00550AA2">
                    <w:rPr>
                      <w:b/>
                      <w:sz w:val="22"/>
                      <w:szCs w:val="22"/>
                    </w:rPr>
                    <w:t xml:space="preserve">Генеральный </w:t>
                  </w:r>
                  <w:r>
                    <w:rPr>
                      <w:b/>
                      <w:sz w:val="22"/>
                      <w:szCs w:val="22"/>
                    </w:rPr>
                    <w:t>д</w:t>
                  </w:r>
                  <w:r w:rsidRPr="00550AA2">
                    <w:rPr>
                      <w:b/>
                      <w:sz w:val="22"/>
                      <w:szCs w:val="22"/>
                    </w:rPr>
                    <w:t>иректор</w:t>
                  </w:r>
                </w:p>
                <w:p w14:paraId="1012A5B1" w14:textId="77777777" w:rsidR="003205B8" w:rsidRPr="00550AA2" w:rsidRDefault="003205B8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366B2F7F" w14:textId="77777777" w:rsidR="003205B8" w:rsidRPr="00550AA2" w:rsidRDefault="003205B8" w:rsidP="003205B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14:paraId="4909FDD1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50AA2">
                    <w:rPr>
                      <w:b/>
                      <w:sz w:val="22"/>
                      <w:szCs w:val="22"/>
                    </w:rPr>
                    <w:t>___________________</w:t>
                  </w:r>
                </w:p>
                <w:p w14:paraId="1F5B1D3C" w14:textId="77777777" w:rsidR="003205B8" w:rsidRPr="00550AA2" w:rsidRDefault="003205B8" w:rsidP="003205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Дубровин Д.С.</w:t>
                  </w:r>
                  <w:r w:rsidRPr="00550AA2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1FD4C69" w14:textId="77777777" w:rsidR="003205B8" w:rsidRDefault="003205B8" w:rsidP="003205B8">
            <w:pPr>
              <w:ind w:firstLine="426"/>
              <w:jc w:val="center"/>
              <w:rPr>
                <w:sz w:val="22"/>
                <w:szCs w:val="22"/>
              </w:rPr>
            </w:pPr>
            <w:r w:rsidRPr="002E0EA9">
              <w:rPr>
                <w:sz w:val="22"/>
                <w:szCs w:val="22"/>
              </w:rPr>
              <w:t>МП</w:t>
            </w:r>
            <w:r w:rsidRPr="002E0EA9">
              <w:rPr>
                <w:sz w:val="22"/>
                <w:szCs w:val="22"/>
              </w:rPr>
              <w:tab/>
            </w:r>
            <w:r w:rsidRPr="002E0EA9">
              <w:rPr>
                <w:sz w:val="22"/>
                <w:szCs w:val="22"/>
              </w:rPr>
              <w:tab/>
            </w:r>
            <w:r w:rsidRPr="002E0EA9">
              <w:rPr>
                <w:sz w:val="22"/>
                <w:szCs w:val="22"/>
              </w:rPr>
              <w:tab/>
            </w:r>
            <w:r w:rsidRPr="002E0EA9">
              <w:rPr>
                <w:sz w:val="22"/>
                <w:szCs w:val="22"/>
              </w:rPr>
              <w:tab/>
            </w:r>
            <w:r w:rsidRPr="002E0EA9">
              <w:rPr>
                <w:sz w:val="22"/>
                <w:szCs w:val="22"/>
              </w:rPr>
              <w:tab/>
            </w:r>
            <w:r w:rsidRPr="002E0EA9">
              <w:rPr>
                <w:sz w:val="22"/>
                <w:szCs w:val="22"/>
              </w:rPr>
              <w:tab/>
            </w:r>
            <w:proofErr w:type="spellStart"/>
            <w:r w:rsidRPr="002E0EA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proofErr w:type="spellEnd"/>
          </w:p>
          <w:p w14:paraId="5D692A57" w14:textId="77777777" w:rsidR="00A03ACE" w:rsidRPr="0010089E" w:rsidRDefault="00A03ACE" w:rsidP="00A03ACE">
            <w:pPr>
              <w:jc w:val="center"/>
            </w:pPr>
          </w:p>
        </w:tc>
        <w:tc>
          <w:tcPr>
            <w:tcW w:w="236" w:type="dxa"/>
          </w:tcPr>
          <w:p w14:paraId="5412A06E" w14:textId="77777777" w:rsidR="00A03ACE" w:rsidRDefault="00A03ACE" w:rsidP="00A03ACE">
            <w:pPr>
              <w:jc w:val="center"/>
            </w:pPr>
          </w:p>
          <w:p w14:paraId="4956F898" w14:textId="77777777" w:rsidR="00584E55" w:rsidRDefault="00584E55" w:rsidP="00A03ACE">
            <w:pPr>
              <w:jc w:val="center"/>
            </w:pPr>
          </w:p>
          <w:p w14:paraId="1F168EFC" w14:textId="77777777" w:rsidR="00584E55" w:rsidRDefault="00584E55" w:rsidP="00A03ACE">
            <w:pPr>
              <w:jc w:val="center"/>
            </w:pPr>
          </w:p>
          <w:p w14:paraId="268A2F69" w14:textId="014A6BCF" w:rsidR="00584E55" w:rsidRPr="0010089E" w:rsidRDefault="00584E55" w:rsidP="00A03ACE">
            <w:pPr>
              <w:jc w:val="center"/>
            </w:pPr>
          </w:p>
        </w:tc>
        <w:tc>
          <w:tcPr>
            <w:tcW w:w="236" w:type="dxa"/>
          </w:tcPr>
          <w:p w14:paraId="1E49A6E3" w14:textId="77777777" w:rsidR="00A03ACE" w:rsidRPr="0010089E" w:rsidRDefault="00A03ACE" w:rsidP="00A03ACE">
            <w:pPr>
              <w:jc w:val="center"/>
            </w:pPr>
          </w:p>
        </w:tc>
      </w:tr>
    </w:tbl>
    <w:p w14:paraId="6FBCB1CB" w14:textId="77777777" w:rsidR="0083289F" w:rsidRDefault="0083289F" w:rsidP="00974ED3">
      <w:pPr>
        <w:rPr>
          <w:b/>
          <w:sz w:val="22"/>
          <w:szCs w:val="22"/>
        </w:rPr>
      </w:pPr>
    </w:p>
    <w:p w14:paraId="34FDA2D8" w14:textId="77777777" w:rsidR="0083289F" w:rsidRDefault="0083289F" w:rsidP="00667BD6">
      <w:pPr>
        <w:ind w:firstLine="426"/>
        <w:jc w:val="center"/>
        <w:rPr>
          <w:sz w:val="22"/>
          <w:szCs w:val="22"/>
        </w:rPr>
      </w:pPr>
    </w:p>
    <w:p w14:paraId="015D1A1B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6BBF24EB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1EF84489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3569EFD8" w14:textId="6C24C472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59913F93" w14:textId="790F093A" w:rsidR="00CB68AB" w:rsidRDefault="00CB68AB" w:rsidP="00667BD6">
      <w:pPr>
        <w:ind w:firstLine="426"/>
        <w:jc w:val="center"/>
        <w:rPr>
          <w:sz w:val="22"/>
          <w:szCs w:val="22"/>
        </w:rPr>
      </w:pPr>
    </w:p>
    <w:p w14:paraId="50E1E929" w14:textId="77777777" w:rsidR="00CB68AB" w:rsidRDefault="00CB68AB" w:rsidP="00667BD6">
      <w:pPr>
        <w:ind w:firstLine="426"/>
        <w:jc w:val="center"/>
        <w:rPr>
          <w:sz w:val="22"/>
          <w:szCs w:val="22"/>
        </w:rPr>
      </w:pPr>
    </w:p>
    <w:p w14:paraId="02E68E6F" w14:textId="77777777" w:rsidR="00971217" w:rsidRDefault="00971217" w:rsidP="00610B2D">
      <w:pPr>
        <w:jc w:val="right"/>
        <w:rPr>
          <w:sz w:val="22"/>
        </w:rPr>
      </w:pPr>
    </w:p>
    <w:p w14:paraId="0688F8C3" w14:textId="77777777" w:rsidR="00971217" w:rsidRDefault="00971217" w:rsidP="00610B2D">
      <w:pPr>
        <w:jc w:val="right"/>
        <w:rPr>
          <w:sz w:val="22"/>
        </w:rPr>
      </w:pPr>
    </w:p>
    <w:p w14:paraId="2063498C" w14:textId="77777777" w:rsidR="0072777F" w:rsidRDefault="0072777F" w:rsidP="00610B2D">
      <w:pPr>
        <w:jc w:val="right"/>
        <w:rPr>
          <w:sz w:val="22"/>
        </w:rPr>
      </w:pPr>
    </w:p>
    <w:p w14:paraId="33BC4D1E" w14:textId="77777777" w:rsidR="008E3447" w:rsidRDefault="008E3447" w:rsidP="003F2D57">
      <w:pPr>
        <w:jc w:val="right"/>
        <w:rPr>
          <w:sz w:val="22"/>
          <w:szCs w:val="22"/>
        </w:rPr>
      </w:pPr>
    </w:p>
    <w:p w14:paraId="59E74A05" w14:textId="77777777" w:rsidR="008E3447" w:rsidRDefault="008E3447" w:rsidP="003F2D57">
      <w:pPr>
        <w:jc w:val="right"/>
        <w:rPr>
          <w:sz w:val="22"/>
          <w:szCs w:val="22"/>
        </w:rPr>
      </w:pPr>
    </w:p>
    <w:p w14:paraId="190F7EA8" w14:textId="77777777" w:rsidR="008E3447" w:rsidRDefault="008E3447" w:rsidP="003F2D57">
      <w:pPr>
        <w:jc w:val="right"/>
        <w:rPr>
          <w:sz w:val="22"/>
          <w:szCs w:val="22"/>
        </w:rPr>
      </w:pPr>
    </w:p>
    <w:p w14:paraId="027AA889" w14:textId="77777777" w:rsidR="008E3447" w:rsidRDefault="008E3447" w:rsidP="003F2D57">
      <w:pPr>
        <w:jc w:val="right"/>
        <w:rPr>
          <w:sz w:val="22"/>
          <w:szCs w:val="22"/>
        </w:rPr>
      </w:pPr>
    </w:p>
    <w:p w14:paraId="36A03768" w14:textId="77777777" w:rsidR="008E3447" w:rsidRDefault="008E3447" w:rsidP="003F2D57">
      <w:pPr>
        <w:jc w:val="right"/>
        <w:rPr>
          <w:sz w:val="22"/>
          <w:szCs w:val="22"/>
        </w:rPr>
      </w:pPr>
    </w:p>
    <w:p w14:paraId="5E1C26F4" w14:textId="77777777" w:rsidR="00854E70" w:rsidRDefault="00854E70" w:rsidP="003F2D57">
      <w:pPr>
        <w:jc w:val="right"/>
        <w:rPr>
          <w:sz w:val="22"/>
          <w:szCs w:val="22"/>
        </w:rPr>
      </w:pPr>
    </w:p>
    <w:p w14:paraId="7DBF7ADA" w14:textId="77777777" w:rsidR="00B0109D" w:rsidRDefault="00B0109D" w:rsidP="003F2D57">
      <w:pPr>
        <w:jc w:val="right"/>
        <w:rPr>
          <w:sz w:val="22"/>
          <w:szCs w:val="22"/>
        </w:rPr>
      </w:pPr>
    </w:p>
    <w:p w14:paraId="35D8FD19" w14:textId="77777777" w:rsidR="00B0109D" w:rsidRDefault="00B0109D" w:rsidP="003F2D57">
      <w:pPr>
        <w:jc w:val="right"/>
        <w:rPr>
          <w:sz w:val="22"/>
          <w:szCs w:val="22"/>
        </w:rPr>
      </w:pPr>
    </w:p>
    <w:p w14:paraId="60728451" w14:textId="77777777" w:rsidR="00B0109D" w:rsidRDefault="00B0109D" w:rsidP="003F2D57">
      <w:pPr>
        <w:jc w:val="right"/>
        <w:rPr>
          <w:sz w:val="22"/>
          <w:szCs w:val="22"/>
        </w:rPr>
      </w:pPr>
    </w:p>
    <w:p w14:paraId="244B0845" w14:textId="41A314B6" w:rsidR="00B0109D" w:rsidRDefault="00102B38" w:rsidP="003F2D5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Приложении №2</w:t>
      </w:r>
    </w:p>
    <w:p w14:paraId="1E050F86" w14:textId="77777777" w:rsidR="00F44260" w:rsidRDefault="00F44260" w:rsidP="003F2D57">
      <w:pPr>
        <w:jc w:val="right"/>
        <w:rPr>
          <w:sz w:val="22"/>
          <w:szCs w:val="22"/>
        </w:rPr>
      </w:pPr>
    </w:p>
    <w:p w14:paraId="528F0103" w14:textId="77777777" w:rsidR="00F44260" w:rsidRDefault="00F44260" w:rsidP="003F2D57">
      <w:pPr>
        <w:jc w:val="right"/>
        <w:rPr>
          <w:sz w:val="22"/>
          <w:szCs w:val="22"/>
        </w:rPr>
      </w:pPr>
    </w:p>
    <w:p w14:paraId="4421FFFF" w14:textId="2C49B6D1" w:rsidR="003F2D57" w:rsidRDefault="00DC5B68" w:rsidP="003F2D57">
      <w:pPr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6C22A12" w14:textId="14F58A7D" w:rsidR="00610B2D" w:rsidRPr="003359B4" w:rsidRDefault="00610B2D" w:rsidP="003359B4">
      <w:pPr>
        <w:jc w:val="right"/>
        <w:rPr>
          <w:sz w:val="22"/>
          <w:szCs w:val="22"/>
        </w:rPr>
      </w:pPr>
    </w:p>
    <w:p w14:paraId="51D4BD25" w14:textId="77777777" w:rsidR="00ED10BE" w:rsidRPr="000F74AC" w:rsidRDefault="00ED10BE" w:rsidP="00610B2D"/>
    <w:p w14:paraId="69690EA7" w14:textId="77777777" w:rsidR="00610B2D" w:rsidRDefault="00610B2D" w:rsidP="00610B2D">
      <w:pPr>
        <w:jc w:val="center"/>
        <w:rPr>
          <w:b/>
        </w:rPr>
      </w:pPr>
      <w:r w:rsidRPr="000F74AC">
        <w:rPr>
          <w:b/>
        </w:rPr>
        <w:t xml:space="preserve">АКТ ПРИЕМА-ПЕРЕДАЧИ </w:t>
      </w:r>
      <w:r>
        <w:rPr>
          <w:b/>
        </w:rPr>
        <w:t xml:space="preserve">ОБОРУДОВАНИЯ </w:t>
      </w:r>
    </w:p>
    <w:p w14:paraId="7E64112E" w14:textId="77777777" w:rsidR="0023322E" w:rsidRPr="005F73B8" w:rsidRDefault="0023322E" w:rsidP="00610B2D">
      <w:pPr>
        <w:jc w:val="center"/>
        <w:rPr>
          <w:b/>
        </w:rPr>
      </w:pPr>
      <w:r>
        <w:rPr>
          <w:b/>
        </w:rPr>
        <w:t>от Арендодателя Арендатору</w:t>
      </w:r>
    </w:p>
    <w:p w14:paraId="2E38542C" w14:textId="3D9F2CC5" w:rsidR="00ED10BE" w:rsidRDefault="00610B2D" w:rsidP="003359B4">
      <w:pPr>
        <w:jc w:val="right"/>
        <w:rPr>
          <w:sz w:val="22"/>
        </w:rPr>
      </w:pPr>
      <w:r w:rsidRPr="0032438C">
        <w:rPr>
          <w:sz w:val="22"/>
        </w:rPr>
        <w:tab/>
        <w:t xml:space="preserve">                                                                            </w:t>
      </w:r>
      <w:r>
        <w:rPr>
          <w:sz w:val="22"/>
        </w:rPr>
        <w:t xml:space="preserve">                 </w:t>
      </w:r>
      <w:r w:rsidRPr="0032438C">
        <w:rPr>
          <w:sz w:val="22"/>
        </w:rPr>
        <w:t xml:space="preserve">         </w:t>
      </w:r>
      <w:r w:rsidR="00D15260">
        <w:rPr>
          <w:sz w:val="22"/>
        </w:rPr>
        <w:t xml:space="preserve">  </w:t>
      </w:r>
      <w:r w:rsidR="00A26D59">
        <w:rPr>
          <w:sz w:val="22"/>
        </w:rPr>
        <w:t xml:space="preserve">  «</w:t>
      </w:r>
      <w:r w:rsidRPr="002E0EA9">
        <w:rPr>
          <w:sz w:val="22"/>
        </w:rPr>
        <w:t>»</w:t>
      </w:r>
      <w:r w:rsidR="00862E20">
        <w:rPr>
          <w:sz w:val="22"/>
        </w:rPr>
        <w:t xml:space="preserve">          </w:t>
      </w:r>
      <w:r w:rsidRPr="002E0EA9">
        <w:rPr>
          <w:sz w:val="22"/>
        </w:rPr>
        <w:t xml:space="preserve"> г.</w:t>
      </w:r>
    </w:p>
    <w:p w14:paraId="40118ADF" w14:textId="77777777" w:rsidR="003359B4" w:rsidRDefault="003359B4" w:rsidP="003359B4">
      <w:pPr>
        <w:jc w:val="right"/>
        <w:rPr>
          <w:sz w:val="22"/>
        </w:rPr>
      </w:pPr>
    </w:p>
    <w:p w14:paraId="4201E411" w14:textId="66AC5ED8" w:rsidR="005163DE" w:rsidRPr="00305F3A" w:rsidRDefault="00B0109D" w:rsidP="005163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3A4296">
        <w:rPr>
          <w:sz w:val="22"/>
          <w:szCs w:val="22"/>
        </w:rPr>
        <w:t xml:space="preserve">             </w:t>
      </w:r>
      <w:r w:rsidR="00BE7A6B" w:rsidRPr="00BE7A6B">
        <w:rPr>
          <w:sz w:val="22"/>
          <w:szCs w:val="22"/>
        </w:rPr>
        <w:t xml:space="preserve">, именуемая  в дальнейшем «Арендодатель», в </w:t>
      </w:r>
      <w:r w:rsidR="00752FB9">
        <w:rPr>
          <w:sz w:val="22"/>
          <w:szCs w:val="22"/>
        </w:rPr>
        <w:t xml:space="preserve">лице </w:t>
      </w:r>
      <w:r>
        <w:rPr>
          <w:sz w:val="22"/>
          <w:szCs w:val="22"/>
        </w:rPr>
        <w:t xml:space="preserve">                                  </w:t>
      </w:r>
      <w:r w:rsidR="003A4296">
        <w:rPr>
          <w:sz w:val="22"/>
          <w:szCs w:val="22"/>
        </w:rPr>
        <w:t xml:space="preserve">         </w:t>
      </w:r>
      <w:r w:rsidR="00BE7A6B" w:rsidRPr="00BE7A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,                        </w:t>
      </w:r>
      <w:r w:rsidR="00BE7A6B" w:rsidRPr="00BE7A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                        </w:t>
      </w:r>
      <w:r w:rsidR="00BE7A6B" w:rsidRPr="00BE7A6B">
        <w:rPr>
          <w:sz w:val="22"/>
          <w:szCs w:val="22"/>
        </w:rPr>
        <w:t xml:space="preserve">, с </w:t>
      </w:r>
      <w:r w:rsidR="003A4296">
        <w:rPr>
          <w:sz w:val="22"/>
          <w:szCs w:val="22"/>
        </w:rPr>
        <w:t xml:space="preserve">одной стороны и </w:t>
      </w:r>
      <w:r>
        <w:rPr>
          <w:sz w:val="22"/>
          <w:szCs w:val="22"/>
        </w:rPr>
        <w:t xml:space="preserve">      </w:t>
      </w:r>
      <w:r w:rsidR="003A4296">
        <w:rPr>
          <w:sz w:val="22"/>
          <w:szCs w:val="22"/>
        </w:rPr>
        <w:t xml:space="preserve">      </w:t>
      </w:r>
      <w:r w:rsidR="00BE7A6B" w:rsidRPr="00BE7A6B">
        <w:rPr>
          <w:sz w:val="22"/>
          <w:szCs w:val="22"/>
        </w:rPr>
        <w:t>, именуемое в дальнейшем «Арендатор», в лице Генерального директора</w:t>
      </w:r>
      <w:r w:rsidR="003A4296">
        <w:rPr>
          <w:sz w:val="22"/>
          <w:szCs w:val="22"/>
        </w:rPr>
        <w:t xml:space="preserve">                </w:t>
      </w:r>
      <w:r w:rsidR="00BE7A6B" w:rsidRPr="00BE7A6B">
        <w:rPr>
          <w:sz w:val="22"/>
          <w:szCs w:val="22"/>
        </w:rPr>
        <w:t>, с другой стороны, со</w:t>
      </w:r>
      <w:r w:rsidR="00BE7A6B">
        <w:rPr>
          <w:sz w:val="22"/>
          <w:szCs w:val="22"/>
        </w:rPr>
        <w:t>вместно именуемые как «Стороны</w:t>
      </w:r>
      <w:r w:rsidR="005163DE" w:rsidRPr="002E0EA9">
        <w:rPr>
          <w:sz w:val="22"/>
          <w:szCs w:val="22"/>
        </w:rPr>
        <w:t xml:space="preserve">», </w:t>
      </w:r>
      <w:r w:rsidR="009C4FC0">
        <w:rPr>
          <w:sz w:val="22"/>
          <w:szCs w:val="22"/>
        </w:rPr>
        <w:t>подписали</w:t>
      </w:r>
      <w:r w:rsidR="005163DE" w:rsidRPr="002E0EA9">
        <w:rPr>
          <w:sz w:val="22"/>
          <w:szCs w:val="22"/>
        </w:rPr>
        <w:t xml:space="preserve"> настоящий </w:t>
      </w:r>
      <w:r w:rsidR="009C4FC0">
        <w:rPr>
          <w:sz w:val="22"/>
          <w:szCs w:val="22"/>
        </w:rPr>
        <w:t>Акт</w:t>
      </w:r>
      <w:r w:rsidR="005163DE" w:rsidRPr="002E0EA9">
        <w:rPr>
          <w:sz w:val="22"/>
          <w:szCs w:val="22"/>
        </w:rPr>
        <w:t xml:space="preserve"> о нижеследующем:</w:t>
      </w:r>
    </w:p>
    <w:p w14:paraId="56044B9C" w14:textId="79195A8C" w:rsidR="001B3B58" w:rsidRPr="001B3B58" w:rsidRDefault="00610B2D" w:rsidP="00A26D59">
      <w:pPr>
        <w:pStyle w:val="af5"/>
        <w:numPr>
          <w:ilvl w:val="0"/>
          <w:numId w:val="5"/>
        </w:numPr>
        <w:ind w:left="0" w:firstLine="426"/>
        <w:jc w:val="both"/>
        <w:rPr>
          <w:sz w:val="22"/>
        </w:rPr>
      </w:pPr>
      <w:r w:rsidRPr="001B3B58">
        <w:rPr>
          <w:sz w:val="22"/>
        </w:rPr>
        <w:t xml:space="preserve">Настоящий Акт приема-передачи удостоверяет то, что </w:t>
      </w:r>
      <w:r w:rsidR="001B3B58" w:rsidRPr="001B3B58">
        <w:rPr>
          <w:sz w:val="22"/>
        </w:rPr>
        <w:t>Арендодатель передал</w:t>
      </w:r>
      <w:r w:rsidRPr="001B3B58">
        <w:rPr>
          <w:sz w:val="22"/>
        </w:rPr>
        <w:t xml:space="preserve">, а </w:t>
      </w:r>
      <w:r w:rsidR="001B3B58" w:rsidRPr="001A47C9">
        <w:rPr>
          <w:bCs/>
          <w:sz w:val="22"/>
        </w:rPr>
        <w:t>Арендатор</w:t>
      </w:r>
      <w:r w:rsidR="00A26D59">
        <w:rPr>
          <w:rStyle w:val="af7"/>
          <w:b w:val="0"/>
        </w:rPr>
        <w:t xml:space="preserve"> </w:t>
      </w:r>
      <w:r w:rsidR="00970CE2" w:rsidRPr="001B3B58">
        <w:rPr>
          <w:sz w:val="22"/>
        </w:rPr>
        <w:t>принял</w:t>
      </w:r>
      <w:r w:rsidRPr="001B3B58">
        <w:rPr>
          <w:sz w:val="22"/>
        </w:rPr>
        <w:t xml:space="preserve"> в соответствии с условиями договора </w:t>
      </w:r>
      <w:r w:rsidR="00DC5B68">
        <w:rPr>
          <w:sz w:val="22"/>
        </w:rPr>
        <w:t xml:space="preserve">№ </w:t>
      </w:r>
    </w:p>
    <w:p w14:paraId="7C31F47A" w14:textId="77777777" w:rsidR="001B3B58" w:rsidRDefault="001B3B58" w:rsidP="001B3B58">
      <w:pPr>
        <w:pStyle w:val="af5"/>
        <w:ind w:left="900"/>
        <w:jc w:val="both"/>
        <w:rPr>
          <w:sz w:val="22"/>
        </w:rPr>
      </w:pPr>
    </w:p>
    <w:tbl>
      <w:tblPr>
        <w:tblStyle w:val="af"/>
        <w:tblW w:w="9923" w:type="dxa"/>
        <w:tblInd w:w="-5" w:type="dxa"/>
        <w:tblLook w:val="04A0" w:firstRow="1" w:lastRow="0" w:firstColumn="1" w:lastColumn="0" w:noHBand="0" w:noVBand="1"/>
      </w:tblPr>
      <w:tblGrid>
        <w:gridCol w:w="551"/>
        <w:gridCol w:w="2951"/>
        <w:gridCol w:w="978"/>
        <w:gridCol w:w="1372"/>
        <w:gridCol w:w="1803"/>
        <w:gridCol w:w="2268"/>
      </w:tblGrid>
      <w:tr w:rsidR="001B3B58" w14:paraId="0E53128E" w14:textId="77777777" w:rsidTr="0005471C">
        <w:trPr>
          <w:trHeight w:val="493"/>
        </w:trPr>
        <w:tc>
          <w:tcPr>
            <w:tcW w:w="551" w:type="dxa"/>
          </w:tcPr>
          <w:p w14:paraId="265348A4" w14:textId="44343A63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 w:rsidRPr="001B3B58"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w="2951" w:type="dxa"/>
          </w:tcPr>
          <w:p w14:paraId="64168D53" w14:textId="74751B44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978" w:type="dxa"/>
          </w:tcPr>
          <w:p w14:paraId="50388982" w14:textId="1140E12A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Модель</w:t>
            </w:r>
          </w:p>
        </w:tc>
        <w:tc>
          <w:tcPr>
            <w:tcW w:w="1372" w:type="dxa"/>
          </w:tcPr>
          <w:p w14:paraId="5D5FC813" w14:textId="6FC3F017" w:rsid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Количество,</w:t>
            </w:r>
          </w:p>
          <w:p w14:paraId="240030B2" w14:textId="41807DF7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шт.</w:t>
            </w:r>
          </w:p>
        </w:tc>
        <w:tc>
          <w:tcPr>
            <w:tcW w:w="1803" w:type="dxa"/>
          </w:tcPr>
          <w:p w14:paraId="3658E8CB" w14:textId="1DDCC137" w:rsidR="001B3B58" w:rsidRPr="001B3B58" w:rsidRDefault="00A26D59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Серийные </w:t>
            </w:r>
            <w:r w:rsidR="001B3B58">
              <w:rPr>
                <w:rFonts w:ascii="Times New Roman" w:hAnsi="Times New Roman"/>
                <w:sz w:val="22"/>
              </w:rPr>
              <w:t>номер</w:t>
            </w:r>
            <w:r>
              <w:rPr>
                <w:rFonts w:ascii="Times New Roman" w:hAnsi="Times New Roman"/>
                <w:sz w:val="22"/>
              </w:rPr>
              <w:t>а</w:t>
            </w:r>
          </w:p>
        </w:tc>
        <w:tc>
          <w:tcPr>
            <w:tcW w:w="2268" w:type="dxa"/>
          </w:tcPr>
          <w:p w14:paraId="0BE77C35" w14:textId="1FB9B010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B3B58" w14:paraId="74AD1DBC" w14:textId="77777777" w:rsidTr="00A26D59">
        <w:trPr>
          <w:trHeight w:val="866"/>
        </w:trPr>
        <w:tc>
          <w:tcPr>
            <w:tcW w:w="551" w:type="dxa"/>
          </w:tcPr>
          <w:p w14:paraId="23FB8E94" w14:textId="4B6F3E1A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951" w:type="dxa"/>
          </w:tcPr>
          <w:p w14:paraId="04999810" w14:textId="4C99FE78" w:rsidR="001B3B58" w:rsidRPr="00BE7A6B" w:rsidRDefault="001B3B58" w:rsidP="00BE7A6B">
            <w:pPr>
              <w:pStyle w:val="af5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78" w:type="dxa"/>
          </w:tcPr>
          <w:p w14:paraId="136B5E8E" w14:textId="2A77AFA4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2" w:type="dxa"/>
          </w:tcPr>
          <w:p w14:paraId="19171EAB" w14:textId="3256FEF3" w:rsidR="001B3B58" w:rsidRPr="001B3B58" w:rsidRDefault="00073D3F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03" w:type="dxa"/>
          </w:tcPr>
          <w:p w14:paraId="270038A0" w14:textId="77777777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</w:tcPr>
          <w:p w14:paraId="4E8915EF" w14:textId="77777777" w:rsidR="001B3B58" w:rsidRPr="001B3B58" w:rsidRDefault="001B3B58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D1D0F" w14:paraId="5C0547ED" w14:textId="77777777" w:rsidTr="0005471C">
        <w:tc>
          <w:tcPr>
            <w:tcW w:w="551" w:type="dxa"/>
          </w:tcPr>
          <w:p w14:paraId="2F94689F" w14:textId="390BA4E9" w:rsidR="000D1D0F" w:rsidRDefault="00A26D59" w:rsidP="00A26D59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0D1D0F" w:rsidRPr="00A26D59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951" w:type="dxa"/>
          </w:tcPr>
          <w:p w14:paraId="6B7E6005" w14:textId="60BC1EBA" w:rsidR="000D1D0F" w:rsidRPr="000D1D0F" w:rsidRDefault="000D1D0F" w:rsidP="001B3B58">
            <w:pPr>
              <w:pStyle w:val="af5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78" w:type="dxa"/>
          </w:tcPr>
          <w:p w14:paraId="6A368BDC" w14:textId="4AC41DE8" w:rsidR="000D1D0F" w:rsidRPr="000D1D0F" w:rsidRDefault="000D1D0F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72" w:type="dxa"/>
          </w:tcPr>
          <w:p w14:paraId="49A0746D" w14:textId="02087F06" w:rsidR="000D1D0F" w:rsidRPr="000D1D0F" w:rsidRDefault="00A26D59" w:rsidP="001B3B58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03" w:type="dxa"/>
          </w:tcPr>
          <w:p w14:paraId="2B9F5CF4" w14:textId="30CB1F42" w:rsidR="000D1D0F" w:rsidRPr="001B3B58" w:rsidRDefault="000D1D0F" w:rsidP="001B3B58">
            <w:pPr>
              <w:pStyle w:val="af5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______</w:t>
            </w:r>
          </w:p>
        </w:tc>
        <w:tc>
          <w:tcPr>
            <w:tcW w:w="2268" w:type="dxa"/>
          </w:tcPr>
          <w:p w14:paraId="1BBDD0F0" w14:textId="134E67CC" w:rsidR="000D1D0F" w:rsidRPr="001B3B58" w:rsidRDefault="000D1D0F" w:rsidP="001B3B58">
            <w:pPr>
              <w:pStyle w:val="af5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_______</w:t>
            </w:r>
          </w:p>
        </w:tc>
      </w:tr>
    </w:tbl>
    <w:p w14:paraId="5D972FF9" w14:textId="6ED8E582" w:rsidR="00610B2D" w:rsidRPr="001B3B58" w:rsidRDefault="00610B2D" w:rsidP="001B3B58">
      <w:pPr>
        <w:pStyle w:val="af5"/>
        <w:ind w:left="900"/>
        <w:jc w:val="both"/>
        <w:rPr>
          <w:sz w:val="22"/>
        </w:rPr>
      </w:pPr>
    </w:p>
    <w:p w14:paraId="0C184E75" w14:textId="530B718D" w:rsidR="00500045" w:rsidRPr="00BE7A6B" w:rsidRDefault="00610B2D" w:rsidP="003359B4">
      <w:pPr>
        <w:ind w:firstLine="540"/>
        <w:jc w:val="both"/>
        <w:rPr>
          <w:sz w:val="22"/>
        </w:rPr>
      </w:pPr>
      <w:r w:rsidRPr="0032438C">
        <w:rPr>
          <w:sz w:val="22"/>
        </w:rPr>
        <w:t>2. Стороны совместно при приеме-передачи Объектов осмотрели их и пришли к соглашению, что передаваем</w:t>
      </w:r>
      <w:r>
        <w:rPr>
          <w:sz w:val="22"/>
        </w:rPr>
        <w:t>о</w:t>
      </w:r>
      <w:r w:rsidRPr="0032438C">
        <w:rPr>
          <w:sz w:val="22"/>
        </w:rPr>
        <w:t>е в аренду О</w:t>
      </w:r>
      <w:r>
        <w:rPr>
          <w:sz w:val="22"/>
        </w:rPr>
        <w:t>борудование</w:t>
      </w:r>
      <w:r w:rsidRPr="0032438C">
        <w:rPr>
          <w:sz w:val="22"/>
        </w:rPr>
        <w:t xml:space="preserve"> наход</w:t>
      </w:r>
      <w:r>
        <w:rPr>
          <w:sz w:val="22"/>
        </w:rPr>
        <w:t>и</w:t>
      </w:r>
      <w:r w:rsidRPr="0032438C">
        <w:rPr>
          <w:sz w:val="22"/>
        </w:rPr>
        <w:t xml:space="preserve">тся в нормальном состоянии, и полностью соответствуют требованиям и условиям </w:t>
      </w:r>
      <w:r w:rsidR="003F2D57" w:rsidRPr="0032438C">
        <w:rPr>
          <w:sz w:val="22"/>
        </w:rPr>
        <w:t xml:space="preserve">договора </w:t>
      </w:r>
      <w:r w:rsidR="00DC5B68">
        <w:rPr>
          <w:sz w:val="22"/>
        </w:rPr>
        <w:t xml:space="preserve">№ </w:t>
      </w:r>
      <w:r w:rsidR="00DB1BB6">
        <w:rPr>
          <w:sz w:val="22"/>
        </w:rPr>
        <w:t xml:space="preserve">      от          .2020</w:t>
      </w:r>
      <w:r w:rsidR="00BE7A6B">
        <w:rPr>
          <w:sz w:val="22"/>
        </w:rPr>
        <w:t xml:space="preserve"> года </w:t>
      </w:r>
      <w:r w:rsidR="00BE7A6B" w:rsidRPr="00BE7A6B">
        <w:rPr>
          <w:sz w:val="22"/>
        </w:rPr>
        <w:t xml:space="preserve"> </w:t>
      </w:r>
    </w:p>
    <w:p w14:paraId="1B86A0AB" w14:textId="77263E93" w:rsidR="00610B2D" w:rsidRPr="0032438C" w:rsidRDefault="00610B2D" w:rsidP="00610B2D">
      <w:pPr>
        <w:ind w:firstLine="540"/>
        <w:jc w:val="both"/>
        <w:rPr>
          <w:sz w:val="22"/>
        </w:rPr>
      </w:pPr>
      <w:r w:rsidRPr="0032438C">
        <w:rPr>
          <w:sz w:val="22"/>
        </w:rPr>
        <w:t>3. Арендатор каких-либо претензий к Арендодателю по передачи О</w:t>
      </w:r>
      <w:r>
        <w:rPr>
          <w:sz w:val="22"/>
        </w:rPr>
        <w:t>борудования</w:t>
      </w:r>
      <w:r w:rsidRPr="0032438C">
        <w:rPr>
          <w:sz w:val="22"/>
        </w:rPr>
        <w:t xml:space="preserve"> в соответ</w:t>
      </w:r>
      <w:r w:rsidR="00091AC7">
        <w:rPr>
          <w:sz w:val="22"/>
        </w:rPr>
        <w:t xml:space="preserve">ствии с условиями договора </w:t>
      </w:r>
      <w:r w:rsidR="00F077BF">
        <w:rPr>
          <w:sz w:val="22"/>
        </w:rPr>
        <w:t xml:space="preserve">№ </w:t>
      </w:r>
      <w:r w:rsidR="00DB1BB6">
        <w:rPr>
          <w:sz w:val="22"/>
        </w:rPr>
        <w:t xml:space="preserve">            </w:t>
      </w:r>
      <w:r w:rsidR="00BE7A6B">
        <w:rPr>
          <w:sz w:val="22"/>
        </w:rPr>
        <w:t xml:space="preserve">года </w:t>
      </w:r>
      <w:r w:rsidRPr="0032438C">
        <w:rPr>
          <w:sz w:val="22"/>
        </w:rPr>
        <w:t>не имеет.</w:t>
      </w:r>
    </w:p>
    <w:p w14:paraId="0B718C86" w14:textId="66ABD2C1" w:rsidR="00610B2D" w:rsidRDefault="006E09E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  <w:lang w:eastAsia="en-US"/>
        </w:rPr>
        <w:t>4</w:t>
      </w:r>
      <w:r w:rsidR="00610B2D" w:rsidRPr="00610B2D">
        <w:rPr>
          <w:rFonts w:ascii="Times New Roman" w:hAnsi="Times New Roman" w:cs="Times New Roman"/>
          <w:sz w:val="22"/>
          <w:lang w:eastAsia="en-US"/>
        </w:rPr>
        <w:t>. Настоящий Акт составлен в двух экземплярах, имеющих одинаковую юридическую силу, по одному для каждой Стороны.</w:t>
      </w:r>
    </w:p>
    <w:p w14:paraId="68C11DA9" w14:textId="65E8290B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167B7B9E" w14:textId="423A0149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465020FD" w14:textId="1A1783A1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13217708" w14:textId="3E5ECA92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558E110A" w14:textId="17AC26A2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4252DD3C" w14:textId="290CAEA8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6695268A" w14:textId="7826E9DF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07E7147D" w14:textId="386499D2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066DF00C" w14:textId="77777777" w:rsidR="00136D6C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7A03E5A1" w14:textId="77777777" w:rsidR="00136D6C" w:rsidRPr="00610B2D" w:rsidRDefault="00136D6C" w:rsidP="00610B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lang w:eastAsia="en-US"/>
        </w:rPr>
      </w:pPr>
    </w:p>
    <w:p w14:paraId="1E28953F" w14:textId="77777777" w:rsidR="00610B2D" w:rsidRDefault="00610B2D" w:rsidP="00610B2D">
      <w:pPr>
        <w:pStyle w:val="ConsPlusNormal"/>
        <w:ind w:firstLine="540"/>
        <w:jc w:val="both"/>
        <w:rPr>
          <w:rFonts w:ascii="Times New Roman" w:hAnsi="Times New Roman" w:cs="Times New Roman"/>
          <w:lang w:eastAsia="en-US"/>
        </w:rPr>
      </w:pPr>
    </w:p>
    <w:p w14:paraId="15F25DF1" w14:textId="77777777" w:rsidR="00693B0B" w:rsidRDefault="00693B0B" w:rsidP="00610B2D">
      <w:pPr>
        <w:pStyle w:val="ConsPlusNormal"/>
        <w:ind w:firstLine="540"/>
        <w:jc w:val="both"/>
        <w:rPr>
          <w:rFonts w:ascii="Times New Roman" w:hAnsi="Times New Roman" w:cs="Times New Roman"/>
          <w:lang w:eastAsia="en-US"/>
        </w:rPr>
      </w:pPr>
    </w:p>
    <w:tbl>
      <w:tblPr>
        <w:tblW w:w="18989" w:type="dxa"/>
        <w:tblLook w:val="00A0" w:firstRow="1" w:lastRow="0" w:firstColumn="1" w:lastColumn="0" w:noHBand="0" w:noVBand="0"/>
      </w:tblPr>
      <w:tblGrid>
        <w:gridCol w:w="4644"/>
        <w:gridCol w:w="284"/>
        <w:gridCol w:w="4687"/>
        <w:gridCol w:w="4687"/>
        <w:gridCol w:w="4687"/>
      </w:tblGrid>
      <w:tr w:rsidR="00A03ACE" w14:paraId="1D908632" w14:textId="77777777" w:rsidTr="000011F0">
        <w:tc>
          <w:tcPr>
            <w:tcW w:w="4644" w:type="dxa"/>
          </w:tcPr>
          <w:p w14:paraId="0E0AA80B" w14:textId="6559797C" w:rsidR="00A03ACE" w:rsidRPr="00550AA2" w:rsidRDefault="00CD1B86" w:rsidP="000011F0">
            <w:pPr>
              <w:jc w:val="center"/>
              <w:rPr>
                <w:b/>
                <w:sz w:val="22"/>
                <w:szCs w:val="22"/>
              </w:rPr>
            </w:pPr>
            <w:r w:rsidRPr="00CD1B86">
              <w:rPr>
                <w:b/>
                <w:sz w:val="22"/>
                <w:szCs w:val="22"/>
              </w:rPr>
              <w:t>Арендодатель:</w:t>
            </w:r>
          </w:p>
          <w:p w14:paraId="49DD5808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</w:p>
          <w:p w14:paraId="4B8700EC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</w:p>
          <w:p w14:paraId="153B4BA8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 w:rsidRPr="00550AA2">
              <w:rPr>
                <w:b/>
                <w:sz w:val="22"/>
                <w:szCs w:val="22"/>
              </w:rPr>
              <w:t>___________________</w:t>
            </w:r>
          </w:p>
          <w:p w14:paraId="1ED2316B" w14:textId="7713E09C" w:rsidR="00A03ACE" w:rsidRPr="00550AA2" w:rsidRDefault="00A03ACE" w:rsidP="00001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0BE90FE" w14:textId="1313976C" w:rsidR="00A03ACE" w:rsidRPr="00550AA2" w:rsidRDefault="00952149" w:rsidP="000011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687" w:type="dxa"/>
          </w:tcPr>
          <w:p w14:paraId="3D4A499A" w14:textId="5E68A909" w:rsidR="00A03ACE" w:rsidRDefault="00952149" w:rsidP="009521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DF6744">
              <w:rPr>
                <w:b/>
                <w:sz w:val="22"/>
                <w:szCs w:val="22"/>
              </w:rPr>
              <w:t xml:space="preserve">           </w:t>
            </w:r>
            <w:r w:rsidR="00DF6744" w:rsidRPr="00DF6744">
              <w:rPr>
                <w:b/>
                <w:sz w:val="22"/>
                <w:szCs w:val="22"/>
              </w:rPr>
              <w:t>Арендатор:</w:t>
            </w:r>
          </w:p>
          <w:p w14:paraId="0C2FAA29" w14:textId="77777777" w:rsidR="00584E55" w:rsidRPr="00550AA2" w:rsidRDefault="00584E55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5F67285" w14:textId="77777777" w:rsidR="00A03ACE" w:rsidRPr="00550AA2" w:rsidRDefault="00A03ACE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A944B1B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 w:rsidRPr="00550AA2">
              <w:rPr>
                <w:b/>
                <w:sz w:val="22"/>
                <w:szCs w:val="22"/>
              </w:rPr>
              <w:t>___________________</w:t>
            </w:r>
          </w:p>
          <w:p w14:paraId="66122F23" w14:textId="509CAF1E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62A733DE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550AA2">
              <w:rPr>
                <w:b/>
                <w:sz w:val="22"/>
                <w:szCs w:val="22"/>
              </w:rPr>
              <w:t xml:space="preserve">Генеральный </w:t>
            </w:r>
            <w:r>
              <w:rPr>
                <w:b/>
                <w:sz w:val="22"/>
                <w:szCs w:val="22"/>
              </w:rPr>
              <w:t>д</w:t>
            </w:r>
            <w:r w:rsidRPr="00550AA2">
              <w:rPr>
                <w:b/>
                <w:sz w:val="22"/>
                <w:szCs w:val="22"/>
              </w:rPr>
              <w:t>иректор</w:t>
            </w:r>
          </w:p>
          <w:p w14:paraId="437DC9E7" w14:textId="77777777" w:rsidR="00A03ACE" w:rsidRPr="00550AA2" w:rsidRDefault="00A03ACE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B77F3B" w14:textId="77777777" w:rsidR="00A03ACE" w:rsidRPr="00550AA2" w:rsidRDefault="00A03ACE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998CBE1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proofErr w:type="spellStart"/>
            <w:r w:rsidRPr="00EF0E2B">
              <w:rPr>
                <w:b/>
                <w:sz w:val="22"/>
                <w:szCs w:val="22"/>
              </w:rPr>
              <w:t>Магдиев</w:t>
            </w:r>
            <w:proofErr w:type="spellEnd"/>
            <w:r w:rsidRPr="00EF0E2B">
              <w:rPr>
                <w:b/>
                <w:sz w:val="22"/>
                <w:szCs w:val="22"/>
              </w:rPr>
              <w:t xml:space="preserve"> Р.Т.</w:t>
            </w:r>
            <w:r w:rsidRPr="00550AA2">
              <w:rPr>
                <w:b/>
                <w:sz w:val="22"/>
                <w:szCs w:val="22"/>
              </w:rPr>
              <w:t>________</w:t>
            </w:r>
          </w:p>
          <w:p w14:paraId="55D26196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02F69216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550AA2">
              <w:rPr>
                <w:b/>
                <w:sz w:val="22"/>
                <w:szCs w:val="22"/>
              </w:rPr>
              <w:t xml:space="preserve">Генеральный </w:t>
            </w:r>
            <w:r>
              <w:rPr>
                <w:b/>
                <w:sz w:val="22"/>
                <w:szCs w:val="22"/>
              </w:rPr>
              <w:t>д</w:t>
            </w:r>
            <w:r w:rsidRPr="00550AA2">
              <w:rPr>
                <w:b/>
                <w:sz w:val="22"/>
                <w:szCs w:val="22"/>
              </w:rPr>
              <w:t>иректор</w:t>
            </w:r>
          </w:p>
          <w:p w14:paraId="484EFA42" w14:textId="77777777" w:rsidR="00A03ACE" w:rsidRPr="00550AA2" w:rsidRDefault="00A03ACE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8E38C86" w14:textId="77777777" w:rsidR="00A03ACE" w:rsidRPr="00550AA2" w:rsidRDefault="00A03ACE" w:rsidP="000011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C92B34A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 w:rsidRPr="00550AA2">
              <w:rPr>
                <w:b/>
                <w:sz w:val="22"/>
                <w:szCs w:val="22"/>
              </w:rPr>
              <w:t>___________________</w:t>
            </w:r>
          </w:p>
          <w:p w14:paraId="52F50A14" w14:textId="77777777" w:rsidR="00A03ACE" w:rsidRPr="00550AA2" w:rsidRDefault="00A03ACE" w:rsidP="00001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Дубровин Д.С.</w:t>
            </w:r>
            <w:r w:rsidRPr="00550AA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C78F957" w14:textId="77777777" w:rsidR="00A03ACE" w:rsidRDefault="00A03ACE" w:rsidP="00BF42EB">
      <w:pPr>
        <w:ind w:left="1416" w:firstLine="708"/>
        <w:rPr>
          <w:sz w:val="22"/>
          <w:szCs w:val="22"/>
        </w:rPr>
      </w:pPr>
      <w:r w:rsidRPr="002E0EA9">
        <w:rPr>
          <w:sz w:val="22"/>
          <w:szCs w:val="22"/>
        </w:rPr>
        <w:t>МП</w:t>
      </w:r>
      <w:r w:rsidRPr="002E0EA9">
        <w:rPr>
          <w:sz w:val="22"/>
          <w:szCs w:val="22"/>
        </w:rPr>
        <w:tab/>
      </w:r>
      <w:r w:rsidRPr="002E0EA9">
        <w:rPr>
          <w:sz w:val="22"/>
          <w:szCs w:val="22"/>
        </w:rPr>
        <w:tab/>
      </w:r>
      <w:r w:rsidRPr="002E0EA9">
        <w:rPr>
          <w:sz w:val="22"/>
          <w:szCs w:val="22"/>
        </w:rPr>
        <w:tab/>
      </w:r>
      <w:r w:rsidRPr="002E0EA9">
        <w:rPr>
          <w:sz w:val="22"/>
          <w:szCs w:val="22"/>
        </w:rPr>
        <w:tab/>
      </w:r>
      <w:r w:rsidRPr="002E0EA9">
        <w:rPr>
          <w:sz w:val="22"/>
          <w:szCs w:val="22"/>
        </w:rPr>
        <w:tab/>
      </w:r>
      <w:r w:rsidR="00BF42EB">
        <w:rPr>
          <w:sz w:val="22"/>
          <w:szCs w:val="22"/>
        </w:rPr>
        <w:tab/>
      </w:r>
      <w:r w:rsidRPr="002E0EA9">
        <w:rPr>
          <w:sz w:val="22"/>
          <w:szCs w:val="22"/>
        </w:rPr>
        <w:tab/>
      </w:r>
      <w:proofErr w:type="spellStart"/>
      <w:r w:rsidRPr="002E0EA9">
        <w:rPr>
          <w:sz w:val="22"/>
          <w:szCs w:val="22"/>
        </w:rPr>
        <w:t>М</w:t>
      </w:r>
      <w:r>
        <w:rPr>
          <w:sz w:val="22"/>
          <w:szCs w:val="22"/>
        </w:rPr>
        <w:t>П</w:t>
      </w:r>
      <w:proofErr w:type="spellEnd"/>
    </w:p>
    <w:p w14:paraId="58025BE4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6D8C1922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32AD2F5A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38FE6F3B" w14:textId="77777777" w:rsidR="00FC190C" w:rsidRDefault="00FC190C" w:rsidP="00667BD6">
      <w:pPr>
        <w:ind w:firstLine="426"/>
        <w:jc w:val="center"/>
        <w:rPr>
          <w:sz w:val="22"/>
          <w:szCs w:val="22"/>
        </w:rPr>
      </w:pPr>
    </w:p>
    <w:p w14:paraId="29C357CA" w14:textId="77777777" w:rsidR="00971217" w:rsidRDefault="00971217" w:rsidP="000C3E70">
      <w:pPr>
        <w:jc w:val="right"/>
        <w:rPr>
          <w:sz w:val="22"/>
          <w:szCs w:val="22"/>
        </w:rPr>
      </w:pPr>
    </w:p>
    <w:p w14:paraId="2C3F622D" w14:textId="02C11CD4" w:rsidR="000C3E70" w:rsidRDefault="000C3E70" w:rsidP="003359B4">
      <w:pPr>
        <w:jc w:val="right"/>
        <w:rPr>
          <w:sz w:val="22"/>
          <w:szCs w:val="22"/>
        </w:rPr>
      </w:pPr>
    </w:p>
    <w:p w14:paraId="457B9222" w14:textId="77777777" w:rsidR="0031428B" w:rsidRDefault="0031428B" w:rsidP="003359B4">
      <w:pPr>
        <w:jc w:val="right"/>
        <w:rPr>
          <w:sz w:val="22"/>
          <w:szCs w:val="22"/>
        </w:rPr>
      </w:pPr>
    </w:p>
    <w:p w14:paraId="30A20722" w14:textId="590AE92F" w:rsidR="0031428B" w:rsidRPr="000C3E70" w:rsidRDefault="00102B38" w:rsidP="003359B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Приложении №3</w:t>
      </w:r>
    </w:p>
    <w:p w14:paraId="16A611BF" w14:textId="77777777" w:rsidR="000C3E70" w:rsidRDefault="000C3E70" w:rsidP="000C3E70">
      <w:pPr>
        <w:rPr>
          <w:sz w:val="22"/>
          <w:szCs w:val="22"/>
        </w:rPr>
      </w:pPr>
    </w:p>
    <w:p w14:paraId="4B14AEBE" w14:textId="77777777" w:rsidR="00BE7D97" w:rsidRDefault="00BE7D97" w:rsidP="000C3E70">
      <w:pPr>
        <w:rPr>
          <w:sz w:val="22"/>
          <w:szCs w:val="22"/>
        </w:rPr>
      </w:pPr>
    </w:p>
    <w:p w14:paraId="73808244" w14:textId="77777777" w:rsidR="00BE7D97" w:rsidRDefault="00BE7D97" w:rsidP="000C3E70">
      <w:pPr>
        <w:rPr>
          <w:sz w:val="22"/>
          <w:szCs w:val="22"/>
        </w:rPr>
      </w:pPr>
    </w:p>
    <w:p w14:paraId="24126357" w14:textId="77777777" w:rsidR="00BE7D97" w:rsidRPr="000C3E70" w:rsidRDefault="00BE7D97" w:rsidP="000C3E70">
      <w:pPr>
        <w:rPr>
          <w:sz w:val="22"/>
          <w:szCs w:val="22"/>
        </w:rPr>
      </w:pPr>
    </w:p>
    <w:p w14:paraId="7C03851B" w14:textId="77777777" w:rsidR="000C3E70" w:rsidRPr="000C3E70" w:rsidRDefault="000C3E70" w:rsidP="000C3E70">
      <w:pPr>
        <w:rPr>
          <w:sz w:val="22"/>
          <w:szCs w:val="22"/>
        </w:rPr>
      </w:pPr>
    </w:p>
    <w:p w14:paraId="6857881B" w14:textId="77777777" w:rsidR="00426058" w:rsidRDefault="00426058" w:rsidP="000C3E70">
      <w:pPr>
        <w:jc w:val="center"/>
        <w:rPr>
          <w:b/>
          <w:sz w:val="22"/>
          <w:szCs w:val="22"/>
        </w:rPr>
      </w:pPr>
    </w:p>
    <w:p w14:paraId="2E1649E8" w14:textId="77777777" w:rsidR="000C3E70" w:rsidRDefault="000C3E70" w:rsidP="000C3E70">
      <w:pPr>
        <w:jc w:val="center"/>
        <w:rPr>
          <w:b/>
          <w:sz w:val="22"/>
          <w:szCs w:val="22"/>
        </w:rPr>
      </w:pPr>
      <w:r w:rsidRPr="000C3E70">
        <w:rPr>
          <w:b/>
          <w:sz w:val="22"/>
          <w:szCs w:val="22"/>
        </w:rPr>
        <w:t>АКТ ПРИЕМА-ПЕРЕДАЧИ ОБОРУДОВАНИЯ</w:t>
      </w:r>
    </w:p>
    <w:p w14:paraId="281E0EBE" w14:textId="77777777" w:rsidR="009C4FC0" w:rsidRDefault="009C4FC0" w:rsidP="000C3E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Арендатора Арендодателю</w:t>
      </w:r>
    </w:p>
    <w:p w14:paraId="6B1A66BA" w14:textId="77777777" w:rsidR="00426058" w:rsidRDefault="00426058" w:rsidP="000C3E70">
      <w:pPr>
        <w:jc w:val="center"/>
        <w:rPr>
          <w:b/>
          <w:sz w:val="22"/>
          <w:szCs w:val="22"/>
        </w:rPr>
      </w:pPr>
    </w:p>
    <w:p w14:paraId="6EE3D797" w14:textId="77777777" w:rsidR="00426058" w:rsidRDefault="00426058" w:rsidP="000C3E70">
      <w:pPr>
        <w:jc w:val="center"/>
        <w:rPr>
          <w:b/>
          <w:sz w:val="22"/>
          <w:szCs w:val="22"/>
        </w:rPr>
      </w:pPr>
    </w:p>
    <w:p w14:paraId="35D2BCF5" w14:textId="77777777" w:rsidR="00426058" w:rsidRDefault="00426058" w:rsidP="000C3E70">
      <w:pPr>
        <w:jc w:val="center"/>
        <w:rPr>
          <w:b/>
          <w:sz w:val="22"/>
          <w:szCs w:val="22"/>
        </w:rPr>
      </w:pPr>
    </w:p>
    <w:p w14:paraId="70A7DBA4" w14:textId="77777777" w:rsidR="00426058" w:rsidRPr="000C3E70" w:rsidRDefault="00426058" w:rsidP="000C3E70">
      <w:pPr>
        <w:jc w:val="center"/>
        <w:rPr>
          <w:b/>
          <w:sz w:val="22"/>
          <w:szCs w:val="22"/>
        </w:rPr>
      </w:pPr>
    </w:p>
    <w:p w14:paraId="57583A18" w14:textId="77777777" w:rsidR="00426058" w:rsidRDefault="00426058" w:rsidP="000C3E70">
      <w:pPr>
        <w:rPr>
          <w:sz w:val="22"/>
          <w:szCs w:val="22"/>
        </w:rPr>
      </w:pPr>
    </w:p>
    <w:p w14:paraId="6EB97C77" w14:textId="77777777" w:rsidR="00426058" w:rsidRDefault="00426058" w:rsidP="000C3E70">
      <w:pPr>
        <w:rPr>
          <w:sz w:val="22"/>
          <w:szCs w:val="22"/>
        </w:rPr>
      </w:pPr>
    </w:p>
    <w:p w14:paraId="5CE8C196" w14:textId="77777777" w:rsidR="00426058" w:rsidRDefault="00426058" w:rsidP="000C3E70">
      <w:pPr>
        <w:rPr>
          <w:sz w:val="22"/>
          <w:szCs w:val="22"/>
        </w:rPr>
      </w:pPr>
    </w:p>
    <w:p w14:paraId="2428511D" w14:textId="725C3B34" w:rsidR="000C3E70" w:rsidRPr="000C3E70" w:rsidRDefault="000C3E70" w:rsidP="000C3E70">
      <w:pPr>
        <w:rPr>
          <w:sz w:val="22"/>
          <w:szCs w:val="22"/>
        </w:rPr>
      </w:pPr>
      <w:r w:rsidRPr="000C3E70">
        <w:rPr>
          <w:sz w:val="22"/>
          <w:szCs w:val="22"/>
        </w:rPr>
        <w:tab/>
        <w:t xml:space="preserve">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="00AE7030">
        <w:rPr>
          <w:sz w:val="22"/>
          <w:szCs w:val="22"/>
        </w:rPr>
        <w:t xml:space="preserve">                    </w:t>
      </w:r>
      <w:r w:rsidR="00A26D59">
        <w:rPr>
          <w:sz w:val="22"/>
          <w:szCs w:val="22"/>
        </w:rPr>
        <w:t xml:space="preserve">         «</w:t>
      </w:r>
      <w:r w:rsidR="003C61BC">
        <w:rPr>
          <w:sz w:val="22"/>
          <w:szCs w:val="22"/>
        </w:rPr>
        <w:t xml:space="preserve">   </w:t>
      </w:r>
      <w:r w:rsidR="006662C6">
        <w:rPr>
          <w:sz w:val="22"/>
          <w:szCs w:val="22"/>
        </w:rPr>
        <w:t xml:space="preserve">»  </w:t>
      </w:r>
      <w:r w:rsidR="003C61BC">
        <w:rPr>
          <w:sz w:val="22"/>
          <w:szCs w:val="22"/>
        </w:rPr>
        <w:t xml:space="preserve">                   </w:t>
      </w:r>
      <w:r w:rsidRPr="000C3E70">
        <w:rPr>
          <w:sz w:val="22"/>
          <w:szCs w:val="22"/>
        </w:rPr>
        <w:t>г.</w:t>
      </w:r>
    </w:p>
    <w:p w14:paraId="0FABEC0E" w14:textId="2A9F7376" w:rsidR="000C3E70" w:rsidRPr="000C3E70" w:rsidRDefault="002F07F1" w:rsidP="00A26D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BE7A6B" w:rsidRPr="00BE7A6B">
        <w:rPr>
          <w:sz w:val="22"/>
          <w:szCs w:val="22"/>
        </w:rPr>
        <w:t>, именуемая  в дальнейшем «Арендодатель», в</w:t>
      </w:r>
      <w:r>
        <w:rPr>
          <w:sz w:val="22"/>
          <w:szCs w:val="22"/>
        </w:rPr>
        <w:t xml:space="preserve"> лице</w:t>
      </w:r>
      <w:r w:rsidR="003C61BC">
        <w:rPr>
          <w:sz w:val="22"/>
          <w:szCs w:val="22"/>
        </w:rPr>
        <w:t xml:space="preserve">                   </w:t>
      </w:r>
      <w:r w:rsidR="00BE7A6B" w:rsidRPr="00BE7A6B">
        <w:rPr>
          <w:sz w:val="22"/>
          <w:szCs w:val="22"/>
        </w:rPr>
        <w:t xml:space="preserve">., действующего на основании </w:t>
      </w:r>
      <w:r>
        <w:rPr>
          <w:sz w:val="22"/>
          <w:szCs w:val="22"/>
        </w:rPr>
        <w:t xml:space="preserve">               </w:t>
      </w:r>
      <w:r w:rsidR="003C61BC">
        <w:rPr>
          <w:sz w:val="22"/>
          <w:szCs w:val="22"/>
        </w:rPr>
        <w:t xml:space="preserve">                  </w:t>
      </w:r>
      <w:r w:rsidR="00BE7A6B" w:rsidRPr="00BE7A6B">
        <w:rPr>
          <w:sz w:val="22"/>
          <w:szCs w:val="22"/>
        </w:rPr>
        <w:t xml:space="preserve">. , с </w:t>
      </w:r>
      <w:r w:rsidR="003C61BC">
        <w:rPr>
          <w:sz w:val="22"/>
          <w:szCs w:val="22"/>
        </w:rPr>
        <w:t xml:space="preserve">одной стороны и           </w:t>
      </w:r>
      <w:r w:rsidR="00BE7A6B" w:rsidRPr="00BE7A6B">
        <w:rPr>
          <w:sz w:val="22"/>
          <w:szCs w:val="22"/>
        </w:rPr>
        <w:t>, именуемое в дальнейшем «Арендатор», в лице Генерального директора</w:t>
      </w:r>
      <w:r w:rsidR="00DF4322">
        <w:rPr>
          <w:sz w:val="22"/>
          <w:szCs w:val="22"/>
        </w:rPr>
        <w:t xml:space="preserve">                   </w:t>
      </w:r>
      <w:r w:rsidR="00BE7A6B" w:rsidRPr="00BE7A6B">
        <w:rPr>
          <w:sz w:val="22"/>
          <w:szCs w:val="22"/>
        </w:rPr>
        <w:t>, с другой стороны, совместно именуемые как «Стороны», подписали настоящий Акт о нижеследующем:</w:t>
      </w:r>
    </w:p>
    <w:p w14:paraId="518B9FA4" w14:textId="550C8242" w:rsidR="000C3E70" w:rsidRDefault="000C3E70" w:rsidP="00A26D59">
      <w:pPr>
        <w:pStyle w:val="af5"/>
        <w:numPr>
          <w:ilvl w:val="0"/>
          <w:numId w:val="6"/>
        </w:numPr>
        <w:ind w:left="0" w:firstLine="426"/>
        <w:jc w:val="both"/>
        <w:rPr>
          <w:sz w:val="22"/>
          <w:szCs w:val="22"/>
        </w:rPr>
      </w:pPr>
      <w:r w:rsidRPr="001B3B58">
        <w:rPr>
          <w:sz w:val="22"/>
          <w:szCs w:val="22"/>
        </w:rPr>
        <w:t xml:space="preserve">Настоящий Акт приема-передачи удостоверяет то, что </w:t>
      </w:r>
      <w:r w:rsidR="001B3B58" w:rsidRPr="001B3B58">
        <w:rPr>
          <w:rStyle w:val="af7"/>
          <w:b w:val="0"/>
        </w:rPr>
        <w:t>Аренд</w:t>
      </w:r>
      <w:r w:rsidR="001B3B58">
        <w:rPr>
          <w:rStyle w:val="af7"/>
          <w:b w:val="0"/>
        </w:rPr>
        <w:t>атор</w:t>
      </w:r>
      <w:r w:rsidR="001B3B58" w:rsidRPr="001B3B58">
        <w:rPr>
          <w:sz w:val="22"/>
          <w:szCs w:val="22"/>
        </w:rPr>
        <w:t xml:space="preserve"> </w:t>
      </w:r>
      <w:r w:rsidR="001B3B58">
        <w:rPr>
          <w:sz w:val="22"/>
          <w:szCs w:val="22"/>
        </w:rPr>
        <w:t>передал</w:t>
      </w:r>
      <w:r w:rsidRPr="001B3B58">
        <w:rPr>
          <w:sz w:val="22"/>
          <w:szCs w:val="22"/>
        </w:rPr>
        <w:t xml:space="preserve">, </w:t>
      </w:r>
      <w:r w:rsidR="001B3B58">
        <w:rPr>
          <w:sz w:val="22"/>
          <w:szCs w:val="22"/>
        </w:rPr>
        <w:t>Арендодатель</w:t>
      </w:r>
      <w:r w:rsidR="00BF42EB" w:rsidRPr="001B3B58">
        <w:rPr>
          <w:sz w:val="22"/>
          <w:szCs w:val="22"/>
        </w:rPr>
        <w:t xml:space="preserve"> </w:t>
      </w:r>
      <w:r w:rsidRPr="001B3B58">
        <w:rPr>
          <w:sz w:val="22"/>
          <w:szCs w:val="22"/>
        </w:rPr>
        <w:t xml:space="preserve">передал в соответствии с условиями договора </w:t>
      </w:r>
      <w:r w:rsidR="00DC5B68">
        <w:rPr>
          <w:sz w:val="22"/>
          <w:szCs w:val="22"/>
        </w:rPr>
        <w:t xml:space="preserve">№ </w:t>
      </w:r>
    </w:p>
    <w:p w14:paraId="153E08FA" w14:textId="77777777" w:rsidR="0005471C" w:rsidRPr="001B3B58" w:rsidRDefault="0005471C" w:rsidP="0005471C">
      <w:pPr>
        <w:pStyle w:val="af5"/>
        <w:ind w:left="284"/>
        <w:jc w:val="both"/>
        <w:rPr>
          <w:sz w:val="22"/>
          <w:szCs w:val="22"/>
        </w:rPr>
      </w:pPr>
    </w:p>
    <w:tbl>
      <w:tblPr>
        <w:tblStyle w:val="af"/>
        <w:tblW w:w="9731" w:type="dxa"/>
        <w:tblLook w:val="04A0" w:firstRow="1" w:lastRow="0" w:firstColumn="1" w:lastColumn="0" w:noHBand="0" w:noVBand="1"/>
      </w:tblPr>
      <w:tblGrid>
        <w:gridCol w:w="559"/>
        <w:gridCol w:w="2945"/>
        <w:gridCol w:w="942"/>
        <w:gridCol w:w="1833"/>
        <w:gridCol w:w="1767"/>
        <w:gridCol w:w="1685"/>
      </w:tblGrid>
      <w:tr w:rsidR="0005471C" w14:paraId="3411B31F" w14:textId="77777777" w:rsidTr="0005471C">
        <w:trPr>
          <w:trHeight w:val="693"/>
        </w:trPr>
        <w:tc>
          <w:tcPr>
            <w:tcW w:w="562" w:type="dxa"/>
          </w:tcPr>
          <w:p w14:paraId="0DD17A60" w14:textId="344170DC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  <w:r w:rsidRPr="001B3B58"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w="2976" w:type="dxa"/>
          </w:tcPr>
          <w:p w14:paraId="38506654" w14:textId="4D93855B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w="852" w:type="dxa"/>
          </w:tcPr>
          <w:p w14:paraId="7F7279DB" w14:textId="2F6FE14E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Модель</w:t>
            </w:r>
          </w:p>
        </w:tc>
        <w:tc>
          <w:tcPr>
            <w:tcW w:w="1843" w:type="dxa"/>
          </w:tcPr>
          <w:p w14:paraId="722340BA" w14:textId="77777777" w:rsidR="0005471C" w:rsidRDefault="0005471C" w:rsidP="0005471C">
            <w:pPr>
              <w:pStyle w:val="af5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Количество,</w:t>
            </w:r>
          </w:p>
          <w:p w14:paraId="65B9C27D" w14:textId="4D772624" w:rsidR="0005471C" w:rsidRDefault="0005471C" w:rsidP="0005471C">
            <w:pPr>
              <w:pStyle w:val="af5"/>
              <w:ind w:left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шт.</w:t>
            </w:r>
          </w:p>
        </w:tc>
        <w:tc>
          <w:tcPr>
            <w:tcW w:w="1780" w:type="dxa"/>
          </w:tcPr>
          <w:p w14:paraId="22672009" w14:textId="6EFF159B" w:rsidR="0005471C" w:rsidRDefault="0005471C" w:rsidP="0005471C">
            <w:pPr>
              <w:pStyle w:val="af5"/>
              <w:ind w:left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Серийный номер</w:t>
            </w:r>
          </w:p>
        </w:tc>
        <w:tc>
          <w:tcPr>
            <w:tcW w:w="1718" w:type="dxa"/>
          </w:tcPr>
          <w:p w14:paraId="6944BEF3" w14:textId="70104FFB" w:rsidR="0005471C" w:rsidRDefault="0005471C" w:rsidP="0005471C">
            <w:pPr>
              <w:pStyle w:val="af5"/>
              <w:ind w:left="0"/>
              <w:jc w:val="center"/>
              <w:rPr>
                <w:sz w:val="22"/>
              </w:rPr>
            </w:pPr>
          </w:p>
        </w:tc>
      </w:tr>
      <w:tr w:rsidR="0005471C" w14:paraId="6648998C" w14:textId="77777777" w:rsidTr="0005471C">
        <w:tc>
          <w:tcPr>
            <w:tcW w:w="562" w:type="dxa"/>
          </w:tcPr>
          <w:p w14:paraId="7AA0B544" w14:textId="7ADC2BD9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976" w:type="dxa"/>
          </w:tcPr>
          <w:p w14:paraId="0256F49B" w14:textId="54C72D65" w:rsidR="0005471C" w:rsidRDefault="0005471C" w:rsidP="004A39D4">
            <w:pPr>
              <w:pStyle w:val="af5"/>
              <w:ind w:left="0"/>
              <w:jc w:val="both"/>
              <w:rPr>
                <w:sz w:val="22"/>
              </w:rPr>
            </w:pPr>
          </w:p>
        </w:tc>
        <w:tc>
          <w:tcPr>
            <w:tcW w:w="852" w:type="dxa"/>
          </w:tcPr>
          <w:p w14:paraId="5CF29E5F" w14:textId="5BEE01C8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14:paraId="62B287F7" w14:textId="08495E46" w:rsidR="0005471C" w:rsidRDefault="0005471C" w:rsidP="0005471C">
            <w:pPr>
              <w:pStyle w:val="af5"/>
              <w:ind w:left="0"/>
              <w:jc w:val="center"/>
              <w:rPr>
                <w:sz w:val="22"/>
              </w:rPr>
            </w:pPr>
          </w:p>
        </w:tc>
        <w:tc>
          <w:tcPr>
            <w:tcW w:w="1780" w:type="dxa"/>
          </w:tcPr>
          <w:p w14:paraId="7616FD52" w14:textId="77777777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</w:p>
        </w:tc>
        <w:tc>
          <w:tcPr>
            <w:tcW w:w="1718" w:type="dxa"/>
          </w:tcPr>
          <w:p w14:paraId="6B0136E3" w14:textId="77777777" w:rsidR="0005471C" w:rsidRDefault="0005471C" w:rsidP="0005471C">
            <w:pPr>
              <w:pStyle w:val="af5"/>
              <w:ind w:left="0"/>
              <w:jc w:val="both"/>
              <w:rPr>
                <w:sz w:val="22"/>
              </w:rPr>
            </w:pPr>
          </w:p>
        </w:tc>
      </w:tr>
    </w:tbl>
    <w:p w14:paraId="35A4EAB7" w14:textId="77777777" w:rsidR="001B3B58" w:rsidRPr="001B3B58" w:rsidRDefault="001B3B58" w:rsidP="0005471C">
      <w:pPr>
        <w:pStyle w:val="af5"/>
        <w:ind w:left="0"/>
        <w:jc w:val="both"/>
        <w:rPr>
          <w:sz w:val="22"/>
        </w:rPr>
      </w:pPr>
    </w:p>
    <w:p w14:paraId="74782626" w14:textId="305C9577" w:rsidR="000C3E70" w:rsidRPr="000C3E70" w:rsidRDefault="000C3E70" w:rsidP="00A26D59">
      <w:pPr>
        <w:ind w:firstLine="426"/>
        <w:rPr>
          <w:sz w:val="22"/>
          <w:szCs w:val="22"/>
        </w:rPr>
      </w:pPr>
      <w:r w:rsidRPr="000C3E70">
        <w:rPr>
          <w:sz w:val="22"/>
          <w:szCs w:val="22"/>
        </w:rPr>
        <w:t>2. Стороны совместно при приеме-передачи Объектов осмотрели их и пришли к соглашению, что передаваемое из аренды Оборудование находится в нормальном состоянии, и полностью соответствуют требованиям и</w:t>
      </w:r>
      <w:r w:rsidR="003359B4">
        <w:rPr>
          <w:sz w:val="22"/>
          <w:szCs w:val="22"/>
        </w:rPr>
        <w:t xml:space="preserve"> условиям договора </w:t>
      </w:r>
      <w:r w:rsidR="00DC5B68">
        <w:rPr>
          <w:sz w:val="22"/>
          <w:szCs w:val="22"/>
        </w:rPr>
        <w:t xml:space="preserve">№ </w:t>
      </w:r>
    </w:p>
    <w:p w14:paraId="405C7C43" w14:textId="00A796CD" w:rsidR="000C3E70" w:rsidRPr="000C3E70" w:rsidRDefault="000C3E70" w:rsidP="00A26D59">
      <w:pPr>
        <w:ind w:firstLine="426"/>
        <w:rPr>
          <w:sz w:val="22"/>
          <w:szCs w:val="22"/>
        </w:rPr>
      </w:pPr>
      <w:r w:rsidRPr="000C3E70">
        <w:rPr>
          <w:sz w:val="22"/>
          <w:szCs w:val="22"/>
        </w:rPr>
        <w:t xml:space="preserve">3. Арендодатель каких-либо претензий к Арендатору по передаче Оборудования в соответствии с </w:t>
      </w:r>
      <w:r w:rsidR="003359B4">
        <w:rPr>
          <w:sz w:val="22"/>
          <w:szCs w:val="22"/>
        </w:rPr>
        <w:t xml:space="preserve">условиями договора </w:t>
      </w:r>
      <w:r w:rsidR="00DC5B68">
        <w:rPr>
          <w:sz w:val="22"/>
          <w:szCs w:val="22"/>
        </w:rPr>
        <w:t>№</w:t>
      </w:r>
      <w:r w:rsidR="00457527">
        <w:rPr>
          <w:sz w:val="22"/>
          <w:szCs w:val="22"/>
        </w:rPr>
        <w:t xml:space="preserve">                  </w:t>
      </w:r>
      <w:r w:rsidR="00BE7A6B">
        <w:rPr>
          <w:sz w:val="22"/>
          <w:szCs w:val="22"/>
        </w:rPr>
        <w:t>.</w:t>
      </w:r>
      <w:r w:rsidR="00EF655E" w:rsidRPr="00EF655E">
        <w:rPr>
          <w:sz w:val="22"/>
          <w:szCs w:val="22"/>
        </w:rPr>
        <w:t xml:space="preserve">. </w:t>
      </w:r>
      <w:r w:rsidRPr="000C3E70">
        <w:rPr>
          <w:sz w:val="22"/>
          <w:szCs w:val="22"/>
        </w:rPr>
        <w:t xml:space="preserve"> не имеет.</w:t>
      </w:r>
    </w:p>
    <w:p w14:paraId="3717E4F1" w14:textId="77777777" w:rsidR="000C3E70" w:rsidRPr="000C3E70" w:rsidRDefault="000C3E70" w:rsidP="00A26D59">
      <w:pPr>
        <w:ind w:firstLine="426"/>
        <w:rPr>
          <w:sz w:val="22"/>
          <w:szCs w:val="22"/>
        </w:rPr>
      </w:pPr>
      <w:r w:rsidRPr="000C3E70">
        <w:rPr>
          <w:sz w:val="22"/>
          <w:szCs w:val="22"/>
        </w:rPr>
        <w:t>4. Настоящий Акт составлен в двух экземплярах, имеющих одинаковую юридическую силу, по одному для каждой Стороны.</w:t>
      </w:r>
    </w:p>
    <w:p w14:paraId="2AB6B9C9" w14:textId="77777777" w:rsidR="000C3E70" w:rsidRPr="000C3E70" w:rsidRDefault="000C3E70" w:rsidP="000C3E70">
      <w:pPr>
        <w:rPr>
          <w:sz w:val="22"/>
          <w:szCs w:val="22"/>
        </w:rPr>
      </w:pPr>
    </w:p>
    <w:p w14:paraId="3F020B64" w14:textId="77777777" w:rsidR="000C3E70" w:rsidRPr="000C3E70" w:rsidRDefault="000C3E70" w:rsidP="000C3E70">
      <w:pPr>
        <w:rPr>
          <w:sz w:val="22"/>
          <w:szCs w:val="22"/>
        </w:rPr>
      </w:pPr>
    </w:p>
    <w:p w14:paraId="4C7BDE15" w14:textId="77777777" w:rsidR="000C3E70" w:rsidRPr="000C3E70" w:rsidRDefault="000C3E70" w:rsidP="000C3E70">
      <w:pPr>
        <w:rPr>
          <w:sz w:val="22"/>
          <w:szCs w:val="22"/>
        </w:rPr>
      </w:pPr>
    </w:p>
    <w:p w14:paraId="4703B4E7" w14:textId="77777777" w:rsidR="000C3E70" w:rsidRPr="000C3E70" w:rsidRDefault="000C3E70" w:rsidP="000C3E70">
      <w:pPr>
        <w:rPr>
          <w:sz w:val="22"/>
          <w:szCs w:val="22"/>
        </w:rPr>
      </w:pPr>
    </w:p>
    <w:p w14:paraId="743FE39F" w14:textId="5CDCBFDC" w:rsidR="007F3982" w:rsidRPr="007F3982" w:rsidRDefault="00584E55" w:rsidP="007A50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B7C9A" w:rsidRPr="004B7C9A">
        <w:rPr>
          <w:b/>
          <w:sz w:val="22"/>
          <w:szCs w:val="22"/>
        </w:rPr>
        <w:t>Арендодатель:</w:t>
      </w:r>
      <w:r w:rsidR="00D019A5">
        <w:tab/>
      </w:r>
      <w:r w:rsidR="00D019A5">
        <w:tab/>
        <w:t xml:space="preserve">              </w:t>
      </w:r>
      <w:r>
        <w:t xml:space="preserve">  </w:t>
      </w:r>
      <w:r w:rsidR="00136D6C">
        <w:t xml:space="preserve"> </w:t>
      </w:r>
      <w:r>
        <w:t xml:space="preserve"> </w:t>
      </w:r>
      <w:r w:rsidR="00D019A5">
        <w:t xml:space="preserve">       </w:t>
      </w:r>
      <w:r w:rsidR="00055167">
        <w:t xml:space="preserve">                                                </w:t>
      </w:r>
      <w:r w:rsidR="00D019A5">
        <w:t xml:space="preserve">  </w:t>
      </w:r>
      <w:r w:rsidR="00055167" w:rsidRPr="00055167">
        <w:rPr>
          <w:b/>
          <w:sz w:val="22"/>
          <w:szCs w:val="22"/>
        </w:rPr>
        <w:t>Арендатор:</w:t>
      </w:r>
    </w:p>
    <w:p w14:paraId="520C4592" w14:textId="77777777" w:rsidR="007F3982" w:rsidRPr="007F3982" w:rsidRDefault="007F3982" w:rsidP="007F3982">
      <w:pPr>
        <w:rPr>
          <w:b/>
          <w:sz w:val="22"/>
          <w:szCs w:val="22"/>
        </w:rPr>
      </w:pPr>
    </w:p>
    <w:p w14:paraId="3BD5C0CA" w14:textId="77777777" w:rsidR="000C3E70" w:rsidRPr="000C3E70" w:rsidRDefault="000C3E70" w:rsidP="007F3982">
      <w:pPr>
        <w:rPr>
          <w:b/>
          <w:sz w:val="22"/>
          <w:szCs w:val="22"/>
        </w:rPr>
      </w:pPr>
    </w:p>
    <w:p w14:paraId="1251DB8E" w14:textId="77777777" w:rsidR="000C3E70" w:rsidRPr="000C3E70" w:rsidRDefault="000C3E70" w:rsidP="007F3982">
      <w:pPr>
        <w:rPr>
          <w:b/>
          <w:sz w:val="22"/>
          <w:szCs w:val="22"/>
        </w:rPr>
      </w:pPr>
    </w:p>
    <w:p w14:paraId="696085B7" w14:textId="77777777" w:rsidR="000C3E70" w:rsidRPr="000C3E70" w:rsidRDefault="000C3E70" w:rsidP="000C3E70">
      <w:pPr>
        <w:jc w:val="center"/>
        <w:rPr>
          <w:b/>
          <w:sz w:val="22"/>
          <w:szCs w:val="22"/>
        </w:rPr>
      </w:pPr>
    </w:p>
    <w:p w14:paraId="36F6A0FC" w14:textId="77777777" w:rsidR="000C3E70" w:rsidRPr="000C3E70" w:rsidRDefault="000C3E70" w:rsidP="007F3982">
      <w:pPr>
        <w:rPr>
          <w:b/>
          <w:sz w:val="22"/>
          <w:szCs w:val="22"/>
        </w:rPr>
      </w:pPr>
      <w:r w:rsidRPr="000C3E70">
        <w:rPr>
          <w:b/>
          <w:sz w:val="22"/>
          <w:szCs w:val="22"/>
        </w:rPr>
        <w:t>___________________</w:t>
      </w:r>
      <w:r w:rsidR="007F3982" w:rsidRPr="007F3982">
        <w:rPr>
          <w:b/>
          <w:sz w:val="22"/>
          <w:szCs w:val="22"/>
        </w:rPr>
        <w:t>_</w:t>
      </w:r>
      <w:r w:rsidR="007F3982">
        <w:rPr>
          <w:b/>
          <w:sz w:val="22"/>
          <w:szCs w:val="22"/>
        </w:rPr>
        <w:tab/>
      </w:r>
      <w:r w:rsidR="007F3982">
        <w:rPr>
          <w:b/>
          <w:sz w:val="22"/>
          <w:szCs w:val="22"/>
        </w:rPr>
        <w:tab/>
      </w:r>
      <w:r w:rsidR="007F3982">
        <w:rPr>
          <w:b/>
          <w:sz w:val="22"/>
          <w:szCs w:val="22"/>
        </w:rPr>
        <w:tab/>
      </w:r>
      <w:r w:rsidR="007F3982">
        <w:rPr>
          <w:b/>
          <w:sz w:val="22"/>
          <w:szCs w:val="22"/>
        </w:rPr>
        <w:tab/>
      </w:r>
      <w:r w:rsidR="007F3982">
        <w:rPr>
          <w:b/>
          <w:sz w:val="22"/>
          <w:szCs w:val="22"/>
        </w:rPr>
        <w:tab/>
      </w:r>
      <w:r w:rsidR="007F3982">
        <w:rPr>
          <w:b/>
          <w:sz w:val="22"/>
          <w:szCs w:val="22"/>
        </w:rPr>
        <w:tab/>
      </w:r>
      <w:r w:rsidR="007F3982" w:rsidRPr="007F3982">
        <w:rPr>
          <w:b/>
          <w:sz w:val="22"/>
          <w:szCs w:val="22"/>
        </w:rPr>
        <w:t>__________________</w:t>
      </w:r>
    </w:p>
    <w:p w14:paraId="2E8AC5C7" w14:textId="0B431468" w:rsidR="009C4FC0" w:rsidRPr="001E758A" w:rsidRDefault="00584E55" w:rsidP="002C621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0C3E70" w:rsidRPr="000C3E70">
        <w:rPr>
          <w:b/>
          <w:sz w:val="22"/>
          <w:szCs w:val="22"/>
        </w:rPr>
        <w:tab/>
      </w:r>
      <w:r w:rsidR="000C3E70" w:rsidRPr="000C3E70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26D59">
        <w:rPr>
          <w:b/>
          <w:sz w:val="22"/>
          <w:szCs w:val="22"/>
        </w:rPr>
        <w:tab/>
        <w:t xml:space="preserve">                 </w:t>
      </w:r>
    </w:p>
    <w:p w14:paraId="1CD24228" w14:textId="64582D89" w:rsidR="007F3982" w:rsidRDefault="007F3982" w:rsidP="007F39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584E55">
        <w:rPr>
          <w:sz w:val="22"/>
          <w:szCs w:val="22"/>
        </w:rPr>
        <w:t xml:space="preserve"> </w:t>
      </w:r>
      <w:r w:rsidRPr="007F3982">
        <w:rPr>
          <w:sz w:val="22"/>
          <w:szCs w:val="22"/>
        </w:rPr>
        <w:t>МП</w:t>
      </w: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="00BF42EB">
        <w:rPr>
          <w:b/>
          <w:sz w:val="22"/>
          <w:szCs w:val="22"/>
        </w:rPr>
        <w:t xml:space="preserve">                    </w:t>
      </w:r>
      <w:proofErr w:type="spellStart"/>
      <w:r w:rsidRPr="007F3982">
        <w:rPr>
          <w:sz w:val="22"/>
          <w:szCs w:val="22"/>
        </w:rPr>
        <w:t>МП</w:t>
      </w:r>
      <w:proofErr w:type="spellEnd"/>
    </w:p>
    <w:p w14:paraId="19075820" w14:textId="3651D5E3" w:rsidR="00F720C2" w:rsidRDefault="00584E55" w:rsidP="007F398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75D7431" w14:textId="38BC9189" w:rsidR="00F720C2" w:rsidRDefault="00F720C2" w:rsidP="007F3982">
      <w:pPr>
        <w:rPr>
          <w:b/>
          <w:sz w:val="22"/>
          <w:szCs w:val="22"/>
        </w:rPr>
      </w:pPr>
    </w:p>
    <w:p w14:paraId="3527FA74" w14:textId="00ADD501" w:rsidR="00FC0B64" w:rsidRDefault="00FC0B64" w:rsidP="007F3982">
      <w:pPr>
        <w:rPr>
          <w:b/>
          <w:sz w:val="22"/>
          <w:szCs w:val="22"/>
        </w:rPr>
      </w:pPr>
    </w:p>
    <w:p w14:paraId="27D14794" w14:textId="4F606E97" w:rsidR="00FC0B64" w:rsidRDefault="00FC0B64" w:rsidP="007F3982">
      <w:pPr>
        <w:rPr>
          <w:b/>
          <w:sz w:val="22"/>
          <w:szCs w:val="22"/>
        </w:rPr>
      </w:pPr>
    </w:p>
    <w:p w14:paraId="417F70FF" w14:textId="697AF4BB" w:rsidR="00FC0B64" w:rsidRDefault="00FC0B64" w:rsidP="007F3982">
      <w:pPr>
        <w:rPr>
          <w:b/>
          <w:sz w:val="22"/>
          <w:szCs w:val="22"/>
        </w:rPr>
      </w:pPr>
    </w:p>
    <w:p w14:paraId="2D0BA1AC" w14:textId="7A90FC6D" w:rsidR="00FC0B64" w:rsidRDefault="00FC0B64" w:rsidP="007F3982">
      <w:pPr>
        <w:rPr>
          <w:b/>
          <w:sz w:val="22"/>
          <w:szCs w:val="22"/>
        </w:rPr>
      </w:pPr>
    </w:p>
    <w:p w14:paraId="2730E9AB" w14:textId="3EC42BB1" w:rsidR="00FC0B64" w:rsidRDefault="00FC0B64" w:rsidP="007F3982">
      <w:pPr>
        <w:rPr>
          <w:b/>
          <w:sz w:val="22"/>
          <w:szCs w:val="22"/>
        </w:rPr>
      </w:pPr>
    </w:p>
    <w:p w14:paraId="06CD0091" w14:textId="02471362" w:rsidR="00FC0B64" w:rsidRDefault="00FC0B64" w:rsidP="007F3982">
      <w:pPr>
        <w:rPr>
          <w:b/>
          <w:sz w:val="22"/>
          <w:szCs w:val="22"/>
        </w:rPr>
      </w:pPr>
    </w:p>
    <w:p w14:paraId="7BBF3E16" w14:textId="779B0DA4" w:rsidR="00FC0B64" w:rsidRDefault="00FC0B64" w:rsidP="007F3982">
      <w:pPr>
        <w:rPr>
          <w:b/>
          <w:sz w:val="22"/>
          <w:szCs w:val="22"/>
        </w:rPr>
      </w:pPr>
    </w:p>
    <w:p w14:paraId="12674AB0" w14:textId="1712FAC4" w:rsidR="00FC0B64" w:rsidRDefault="00FC0B64" w:rsidP="007F3982">
      <w:pPr>
        <w:rPr>
          <w:b/>
          <w:sz w:val="22"/>
          <w:szCs w:val="22"/>
        </w:rPr>
      </w:pPr>
    </w:p>
    <w:p w14:paraId="6530E01C" w14:textId="1EFD992D" w:rsidR="00FC0B64" w:rsidRDefault="00FC0B64" w:rsidP="00FC0B64">
      <w:pPr>
        <w:rPr>
          <w:sz w:val="22"/>
          <w:szCs w:val="22"/>
        </w:rPr>
      </w:pPr>
    </w:p>
    <w:p w14:paraId="01EA11EB" w14:textId="28563C55" w:rsidR="00D019A5" w:rsidRDefault="00D019A5" w:rsidP="00FC0B64">
      <w:pPr>
        <w:rPr>
          <w:sz w:val="22"/>
          <w:szCs w:val="22"/>
        </w:rPr>
      </w:pPr>
    </w:p>
    <w:p w14:paraId="0F5553CF" w14:textId="241F6072" w:rsidR="00D019A5" w:rsidRDefault="00D019A5" w:rsidP="00FC0B64">
      <w:pPr>
        <w:rPr>
          <w:sz w:val="22"/>
          <w:szCs w:val="22"/>
        </w:rPr>
      </w:pPr>
    </w:p>
    <w:p w14:paraId="62C3AF08" w14:textId="77777777" w:rsidR="00D019A5" w:rsidRDefault="00D019A5" w:rsidP="00FC0B64">
      <w:pPr>
        <w:rPr>
          <w:sz w:val="22"/>
          <w:szCs w:val="22"/>
        </w:rPr>
      </w:pPr>
    </w:p>
    <w:p w14:paraId="3E8C6451" w14:textId="77777777" w:rsidR="0018342C" w:rsidRDefault="0018342C" w:rsidP="00FC0B64">
      <w:pPr>
        <w:rPr>
          <w:sz w:val="22"/>
          <w:szCs w:val="22"/>
        </w:rPr>
      </w:pPr>
    </w:p>
    <w:p w14:paraId="21677986" w14:textId="77777777" w:rsidR="00FC0B64" w:rsidRPr="000C3E70" w:rsidRDefault="00FC0B64" w:rsidP="00FC0B64">
      <w:pPr>
        <w:rPr>
          <w:sz w:val="22"/>
          <w:szCs w:val="22"/>
        </w:rPr>
      </w:pPr>
    </w:p>
    <w:p w14:paraId="609C3D40" w14:textId="77777777" w:rsidR="00FC0B64" w:rsidRPr="000C3E70" w:rsidRDefault="00FC0B64" w:rsidP="00FC0B64">
      <w:pPr>
        <w:rPr>
          <w:b/>
          <w:sz w:val="22"/>
          <w:szCs w:val="22"/>
        </w:rPr>
      </w:pPr>
    </w:p>
    <w:p w14:paraId="01385CE5" w14:textId="77777777" w:rsidR="00FC0B64" w:rsidRPr="000C3E70" w:rsidRDefault="00FC0B64" w:rsidP="007F3982">
      <w:pPr>
        <w:rPr>
          <w:b/>
          <w:sz w:val="22"/>
          <w:szCs w:val="22"/>
        </w:rPr>
      </w:pPr>
    </w:p>
    <w:sectPr w:rsidR="00FC0B64" w:rsidRPr="000C3E70" w:rsidSect="005A42C4">
      <w:footerReference w:type="even" r:id="rId10"/>
      <w:footerReference w:type="default" r:id="rId11"/>
      <w:pgSz w:w="11906" w:h="16838"/>
      <w:pgMar w:top="709" w:right="1080" w:bottom="1135" w:left="1080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2F294" w14:textId="77777777" w:rsidR="00BB6D52" w:rsidRDefault="00BB6D52">
      <w:r>
        <w:separator/>
      </w:r>
    </w:p>
  </w:endnote>
  <w:endnote w:type="continuationSeparator" w:id="0">
    <w:p w14:paraId="0B1CB0F8" w14:textId="77777777" w:rsidR="00BB6D52" w:rsidRDefault="00BB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E2E69" w14:textId="77777777" w:rsidR="00404DBB" w:rsidRDefault="00404DBB" w:rsidP="002D41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08F76F81" w14:textId="77777777" w:rsidR="00404DBB" w:rsidRDefault="00404DBB" w:rsidP="002D41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C51E8" w14:textId="77777777" w:rsidR="00404DBB" w:rsidRDefault="00404DBB"/>
  <w:tbl>
    <w:tblPr>
      <w:tblW w:w="0" w:type="auto"/>
      <w:tblLook w:val="00A0" w:firstRow="1" w:lastRow="0" w:firstColumn="1" w:lastColumn="0" w:noHBand="0" w:noVBand="0"/>
    </w:tblPr>
    <w:tblGrid>
      <w:gridCol w:w="4807"/>
      <w:gridCol w:w="4808"/>
    </w:tblGrid>
    <w:tr w:rsidR="00404DBB" w:rsidRPr="00EB11B2" w14:paraId="74BA3EF4" w14:textId="77777777" w:rsidTr="00550AA2">
      <w:tc>
        <w:tcPr>
          <w:tcW w:w="4807" w:type="dxa"/>
        </w:tcPr>
        <w:p w14:paraId="425F17A2" w14:textId="6B19EAC8" w:rsidR="00404DBB" w:rsidRPr="00EB11B2" w:rsidRDefault="00404DBB" w:rsidP="00550AA2">
          <w:pPr>
            <w:pStyle w:val="a7"/>
            <w:spacing w:line="276" w:lineRule="auto"/>
          </w:pPr>
        </w:p>
      </w:tc>
      <w:tc>
        <w:tcPr>
          <w:tcW w:w="4808" w:type="dxa"/>
        </w:tcPr>
        <w:p w14:paraId="551A8056" w14:textId="6C073219" w:rsidR="00404DBB" w:rsidRPr="00EB11B2" w:rsidRDefault="00404DBB" w:rsidP="00005032">
          <w:pPr>
            <w:pStyle w:val="a7"/>
            <w:spacing w:line="276" w:lineRule="auto"/>
            <w:jc w:val="right"/>
          </w:pPr>
        </w:p>
      </w:tc>
    </w:tr>
  </w:tbl>
  <w:p w14:paraId="280DFD12" w14:textId="77777777" w:rsidR="00404DBB" w:rsidRDefault="00404D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E2923" w14:textId="77777777" w:rsidR="00BB6D52" w:rsidRDefault="00BB6D52">
      <w:r>
        <w:separator/>
      </w:r>
    </w:p>
  </w:footnote>
  <w:footnote w:type="continuationSeparator" w:id="0">
    <w:p w14:paraId="478BF5D8" w14:textId="77777777" w:rsidR="00BB6D52" w:rsidRDefault="00BB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9CD"/>
    <w:multiLevelType w:val="hybridMultilevel"/>
    <w:tmpl w:val="FECA34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22C"/>
    <w:multiLevelType w:val="hybridMultilevel"/>
    <w:tmpl w:val="3DC2B0E2"/>
    <w:lvl w:ilvl="0" w:tplc="D6B42E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7248FE"/>
    <w:multiLevelType w:val="hybridMultilevel"/>
    <w:tmpl w:val="71D2204E"/>
    <w:lvl w:ilvl="0" w:tplc="D6B42E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7A416D"/>
    <w:multiLevelType w:val="hybridMultilevel"/>
    <w:tmpl w:val="59B4D7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61562"/>
    <w:multiLevelType w:val="hybridMultilevel"/>
    <w:tmpl w:val="983CC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667A4"/>
    <w:multiLevelType w:val="hybridMultilevel"/>
    <w:tmpl w:val="FBF2FB6C"/>
    <w:lvl w:ilvl="0" w:tplc="A4F257F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520143C"/>
    <w:multiLevelType w:val="hybridMultilevel"/>
    <w:tmpl w:val="37169DAE"/>
    <w:lvl w:ilvl="0" w:tplc="2D5CA5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E3"/>
    <w:rsid w:val="000011F0"/>
    <w:rsid w:val="000014CC"/>
    <w:rsid w:val="00005032"/>
    <w:rsid w:val="00007AF3"/>
    <w:rsid w:val="00011FC6"/>
    <w:rsid w:val="000125AA"/>
    <w:rsid w:val="000141FC"/>
    <w:rsid w:val="000156AB"/>
    <w:rsid w:val="00017335"/>
    <w:rsid w:val="00022F03"/>
    <w:rsid w:val="000257F3"/>
    <w:rsid w:val="000270A5"/>
    <w:rsid w:val="00032EFF"/>
    <w:rsid w:val="00035846"/>
    <w:rsid w:val="00036D08"/>
    <w:rsid w:val="00036D40"/>
    <w:rsid w:val="00037354"/>
    <w:rsid w:val="00044EE2"/>
    <w:rsid w:val="00046045"/>
    <w:rsid w:val="0005471C"/>
    <w:rsid w:val="00055167"/>
    <w:rsid w:val="000562CE"/>
    <w:rsid w:val="00056873"/>
    <w:rsid w:val="00062524"/>
    <w:rsid w:val="00062888"/>
    <w:rsid w:val="000630FD"/>
    <w:rsid w:val="0006315B"/>
    <w:rsid w:val="000631B0"/>
    <w:rsid w:val="0006540E"/>
    <w:rsid w:val="000671AB"/>
    <w:rsid w:val="00070207"/>
    <w:rsid w:val="00070A0B"/>
    <w:rsid w:val="00070E01"/>
    <w:rsid w:val="00072756"/>
    <w:rsid w:val="00073D3F"/>
    <w:rsid w:val="0007747C"/>
    <w:rsid w:val="00080664"/>
    <w:rsid w:val="0008178A"/>
    <w:rsid w:val="000838E9"/>
    <w:rsid w:val="00086576"/>
    <w:rsid w:val="00086735"/>
    <w:rsid w:val="00087B8B"/>
    <w:rsid w:val="000911CD"/>
    <w:rsid w:val="00091AC7"/>
    <w:rsid w:val="00094AC8"/>
    <w:rsid w:val="000A5D37"/>
    <w:rsid w:val="000A6165"/>
    <w:rsid w:val="000A6286"/>
    <w:rsid w:val="000B23CA"/>
    <w:rsid w:val="000B33F3"/>
    <w:rsid w:val="000B3ABD"/>
    <w:rsid w:val="000B5950"/>
    <w:rsid w:val="000C2B10"/>
    <w:rsid w:val="000C3E70"/>
    <w:rsid w:val="000C4AB4"/>
    <w:rsid w:val="000C4B40"/>
    <w:rsid w:val="000C65DB"/>
    <w:rsid w:val="000C6FDA"/>
    <w:rsid w:val="000D1C4F"/>
    <w:rsid w:val="000D1D0F"/>
    <w:rsid w:val="000D3C01"/>
    <w:rsid w:val="000E0B99"/>
    <w:rsid w:val="000E11E8"/>
    <w:rsid w:val="000E21A4"/>
    <w:rsid w:val="000E281D"/>
    <w:rsid w:val="000F212E"/>
    <w:rsid w:val="000F7636"/>
    <w:rsid w:val="000F7F51"/>
    <w:rsid w:val="001000F4"/>
    <w:rsid w:val="001001E9"/>
    <w:rsid w:val="00100A6D"/>
    <w:rsid w:val="00102250"/>
    <w:rsid w:val="00102B38"/>
    <w:rsid w:val="00104D75"/>
    <w:rsid w:val="00106C73"/>
    <w:rsid w:val="00112152"/>
    <w:rsid w:val="0011291A"/>
    <w:rsid w:val="00113214"/>
    <w:rsid w:val="00121ED4"/>
    <w:rsid w:val="00122C0A"/>
    <w:rsid w:val="00122C36"/>
    <w:rsid w:val="001259AC"/>
    <w:rsid w:val="0013211F"/>
    <w:rsid w:val="00136D6C"/>
    <w:rsid w:val="00141565"/>
    <w:rsid w:val="001440A4"/>
    <w:rsid w:val="00147B0C"/>
    <w:rsid w:val="001548A0"/>
    <w:rsid w:val="00154946"/>
    <w:rsid w:val="00154E8A"/>
    <w:rsid w:val="00156717"/>
    <w:rsid w:val="00161FA5"/>
    <w:rsid w:val="001652DB"/>
    <w:rsid w:val="00171B76"/>
    <w:rsid w:val="0017414F"/>
    <w:rsid w:val="0017544C"/>
    <w:rsid w:val="00175C2E"/>
    <w:rsid w:val="001808FC"/>
    <w:rsid w:val="001818A6"/>
    <w:rsid w:val="0018342C"/>
    <w:rsid w:val="001854B7"/>
    <w:rsid w:val="001926CB"/>
    <w:rsid w:val="00193DFD"/>
    <w:rsid w:val="001940DE"/>
    <w:rsid w:val="00195F2A"/>
    <w:rsid w:val="001A0584"/>
    <w:rsid w:val="001A1ACD"/>
    <w:rsid w:val="001A1D2B"/>
    <w:rsid w:val="001A47C9"/>
    <w:rsid w:val="001A6FEC"/>
    <w:rsid w:val="001A7512"/>
    <w:rsid w:val="001B06BA"/>
    <w:rsid w:val="001B3B58"/>
    <w:rsid w:val="001B4918"/>
    <w:rsid w:val="001B5299"/>
    <w:rsid w:val="001C1D67"/>
    <w:rsid w:val="001D2179"/>
    <w:rsid w:val="001D237F"/>
    <w:rsid w:val="001D2979"/>
    <w:rsid w:val="001D35A1"/>
    <w:rsid w:val="001D7592"/>
    <w:rsid w:val="001E00DA"/>
    <w:rsid w:val="001E4063"/>
    <w:rsid w:val="001E5AB7"/>
    <w:rsid w:val="001E758A"/>
    <w:rsid w:val="001F0025"/>
    <w:rsid w:val="001F311F"/>
    <w:rsid w:val="001F62FB"/>
    <w:rsid w:val="001F63C3"/>
    <w:rsid w:val="001F7D8E"/>
    <w:rsid w:val="0020081B"/>
    <w:rsid w:val="002122F4"/>
    <w:rsid w:val="002143E0"/>
    <w:rsid w:val="00214B27"/>
    <w:rsid w:val="00215A21"/>
    <w:rsid w:val="0021622C"/>
    <w:rsid w:val="002166EF"/>
    <w:rsid w:val="00221B11"/>
    <w:rsid w:val="002253D1"/>
    <w:rsid w:val="00231130"/>
    <w:rsid w:val="002329E4"/>
    <w:rsid w:val="0023322E"/>
    <w:rsid w:val="00234FBB"/>
    <w:rsid w:val="00237D26"/>
    <w:rsid w:val="00240020"/>
    <w:rsid w:val="00240396"/>
    <w:rsid w:val="00240D59"/>
    <w:rsid w:val="002426F4"/>
    <w:rsid w:val="00243C14"/>
    <w:rsid w:val="00244456"/>
    <w:rsid w:val="00244730"/>
    <w:rsid w:val="002454E2"/>
    <w:rsid w:val="00245E4F"/>
    <w:rsid w:val="0025070B"/>
    <w:rsid w:val="00252C92"/>
    <w:rsid w:val="0025466C"/>
    <w:rsid w:val="0025642A"/>
    <w:rsid w:val="00261283"/>
    <w:rsid w:val="002617EE"/>
    <w:rsid w:val="00263C97"/>
    <w:rsid w:val="0026450B"/>
    <w:rsid w:val="00264748"/>
    <w:rsid w:val="00265049"/>
    <w:rsid w:val="00266181"/>
    <w:rsid w:val="002666C5"/>
    <w:rsid w:val="002671FC"/>
    <w:rsid w:val="0026728E"/>
    <w:rsid w:val="00267EC9"/>
    <w:rsid w:val="002718CE"/>
    <w:rsid w:val="00272C36"/>
    <w:rsid w:val="002806E4"/>
    <w:rsid w:val="00281C6A"/>
    <w:rsid w:val="00282558"/>
    <w:rsid w:val="002830C9"/>
    <w:rsid w:val="00286053"/>
    <w:rsid w:val="002906B2"/>
    <w:rsid w:val="00290B07"/>
    <w:rsid w:val="00293D3F"/>
    <w:rsid w:val="002A3358"/>
    <w:rsid w:val="002A39D5"/>
    <w:rsid w:val="002B0BED"/>
    <w:rsid w:val="002B1BC5"/>
    <w:rsid w:val="002B26B4"/>
    <w:rsid w:val="002B2F77"/>
    <w:rsid w:val="002B300E"/>
    <w:rsid w:val="002B7086"/>
    <w:rsid w:val="002C01B1"/>
    <w:rsid w:val="002C621C"/>
    <w:rsid w:val="002C6C52"/>
    <w:rsid w:val="002C7CAA"/>
    <w:rsid w:val="002D1623"/>
    <w:rsid w:val="002D22BA"/>
    <w:rsid w:val="002D3B14"/>
    <w:rsid w:val="002D41A2"/>
    <w:rsid w:val="002D4987"/>
    <w:rsid w:val="002D4CA0"/>
    <w:rsid w:val="002E0EA9"/>
    <w:rsid w:val="002E39C8"/>
    <w:rsid w:val="002E55D8"/>
    <w:rsid w:val="002E5EE5"/>
    <w:rsid w:val="002E5F74"/>
    <w:rsid w:val="002F07F1"/>
    <w:rsid w:val="002F091B"/>
    <w:rsid w:val="002F0D06"/>
    <w:rsid w:val="002F1D88"/>
    <w:rsid w:val="002F214B"/>
    <w:rsid w:val="002F2D22"/>
    <w:rsid w:val="002F2E74"/>
    <w:rsid w:val="002F4348"/>
    <w:rsid w:val="002F5275"/>
    <w:rsid w:val="0030001D"/>
    <w:rsid w:val="0030546D"/>
    <w:rsid w:val="00305F3A"/>
    <w:rsid w:val="003079E0"/>
    <w:rsid w:val="0031428B"/>
    <w:rsid w:val="003205B8"/>
    <w:rsid w:val="00321954"/>
    <w:rsid w:val="00323BCB"/>
    <w:rsid w:val="00324542"/>
    <w:rsid w:val="00324EF7"/>
    <w:rsid w:val="003312C8"/>
    <w:rsid w:val="00335012"/>
    <w:rsid w:val="003359B4"/>
    <w:rsid w:val="0034216E"/>
    <w:rsid w:val="003431F2"/>
    <w:rsid w:val="00344DD6"/>
    <w:rsid w:val="00345977"/>
    <w:rsid w:val="00346114"/>
    <w:rsid w:val="0034611F"/>
    <w:rsid w:val="00346F4E"/>
    <w:rsid w:val="003503C5"/>
    <w:rsid w:val="00350784"/>
    <w:rsid w:val="0035124B"/>
    <w:rsid w:val="00351650"/>
    <w:rsid w:val="003517EA"/>
    <w:rsid w:val="0035285B"/>
    <w:rsid w:val="00354A44"/>
    <w:rsid w:val="00355FDF"/>
    <w:rsid w:val="0036018D"/>
    <w:rsid w:val="0036024B"/>
    <w:rsid w:val="00361315"/>
    <w:rsid w:val="00361799"/>
    <w:rsid w:val="00361DFA"/>
    <w:rsid w:val="0036259A"/>
    <w:rsid w:val="00364173"/>
    <w:rsid w:val="00372DA0"/>
    <w:rsid w:val="003740B9"/>
    <w:rsid w:val="00374595"/>
    <w:rsid w:val="00375DBA"/>
    <w:rsid w:val="00376E09"/>
    <w:rsid w:val="00377F26"/>
    <w:rsid w:val="0038062C"/>
    <w:rsid w:val="00380B13"/>
    <w:rsid w:val="00381314"/>
    <w:rsid w:val="00382B99"/>
    <w:rsid w:val="00384B27"/>
    <w:rsid w:val="003879CB"/>
    <w:rsid w:val="00390EFE"/>
    <w:rsid w:val="0039182A"/>
    <w:rsid w:val="003921B3"/>
    <w:rsid w:val="00394F92"/>
    <w:rsid w:val="00396525"/>
    <w:rsid w:val="003A128C"/>
    <w:rsid w:val="003A4296"/>
    <w:rsid w:val="003A6760"/>
    <w:rsid w:val="003B4A7F"/>
    <w:rsid w:val="003B516E"/>
    <w:rsid w:val="003B6DE4"/>
    <w:rsid w:val="003C08ED"/>
    <w:rsid w:val="003C39D7"/>
    <w:rsid w:val="003C61BC"/>
    <w:rsid w:val="003D13FE"/>
    <w:rsid w:val="003D14C5"/>
    <w:rsid w:val="003D1C60"/>
    <w:rsid w:val="003D648F"/>
    <w:rsid w:val="003D6E20"/>
    <w:rsid w:val="003F04B3"/>
    <w:rsid w:val="003F0CC6"/>
    <w:rsid w:val="003F2B70"/>
    <w:rsid w:val="003F2D57"/>
    <w:rsid w:val="003F4A62"/>
    <w:rsid w:val="003F54E3"/>
    <w:rsid w:val="00401FF4"/>
    <w:rsid w:val="0040426F"/>
    <w:rsid w:val="00404373"/>
    <w:rsid w:val="00404DBB"/>
    <w:rsid w:val="004059C6"/>
    <w:rsid w:val="004076FA"/>
    <w:rsid w:val="00411206"/>
    <w:rsid w:val="00414EF9"/>
    <w:rsid w:val="004153D4"/>
    <w:rsid w:val="00421020"/>
    <w:rsid w:val="004211BA"/>
    <w:rsid w:val="004219B2"/>
    <w:rsid w:val="00424330"/>
    <w:rsid w:val="0042497B"/>
    <w:rsid w:val="00426058"/>
    <w:rsid w:val="00427D4D"/>
    <w:rsid w:val="00427DCB"/>
    <w:rsid w:val="004367CE"/>
    <w:rsid w:val="00437F4B"/>
    <w:rsid w:val="004410E5"/>
    <w:rsid w:val="0044262B"/>
    <w:rsid w:val="00446D67"/>
    <w:rsid w:val="0045011B"/>
    <w:rsid w:val="00457527"/>
    <w:rsid w:val="004601AC"/>
    <w:rsid w:val="00460203"/>
    <w:rsid w:val="00461A01"/>
    <w:rsid w:val="00462F91"/>
    <w:rsid w:val="00463727"/>
    <w:rsid w:val="00463921"/>
    <w:rsid w:val="0046550E"/>
    <w:rsid w:val="00467B1E"/>
    <w:rsid w:val="0047378F"/>
    <w:rsid w:val="00474ACB"/>
    <w:rsid w:val="00476056"/>
    <w:rsid w:val="0047768A"/>
    <w:rsid w:val="0047778C"/>
    <w:rsid w:val="00482EC3"/>
    <w:rsid w:val="004843AA"/>
    <w:rsid w:val="00484D7D"/>
    <w:rsid w:val="00490C3E"/>
    <w:rsid w:val="004910EE"/>
    <w:rsid w:val="00493CAD"/>
    <w:rsid w:val="004942F2"/>
    <w:rsid w:val="0049454C"/>
    <w:rsid w:val="004A1060"/>
    <w:rsid w:val="004A39D4"/>
    <w:rsid w:val="004A525D"/>
    <w:rsid w:val="004A5BBB"/>
    <w:rsid w:val="004A6142"/>
    <w:rsid w:val="004A74FE"/>
    <w:rsid w:val="004B1BD7"/>
    <w:rsid w:val="004B1C0D"/>
    <w:rsid w:val="004B3BED"/>
    <w:rsid w:val="004B5406"/>
    <w:rsid w:val="004B6AB0"/>
    <w:rsid w:val="004B7C9A"/>
    <w:rsid w:val="004C218E"/>
    <w:rsid w:val="004C2DF4"/>
    <w:rsid w:val="004C46D9"/>
    <w:rsid w:val="004D1587"/>
    <w:rsid w:val="004D6F5D"/>
    <w:rsid w:val="004D7B8F"/>
    <w:rsid w:val="004D7CEA"/>
    <w:rsid w:val="004E376D"/>
    <w:rsid w:val="004E5025"/>
    <w:rsid w:val="004E7709"/>
    <w:rsid w:val="004F03E7"/>
    <w:rsid w:val="004F172D"/>
    <w:rsid w:val="004F18E2"/>
    <w:rsid w:val="004F22D8"/>
    <w:rsid w:val="004F37F2"/>
    <w:rsid w:val="004F4B01"/>
    <w:rsid w:val="004F6379"/>
    <w:rsid w:val="004F6C01"/>
    <w:rsid w:val="004F7C31"/>
    <w:rsid w:val="00500045"/>
    <w:rsid w:val="00502601"/>
    <w:rsid w:val="005028B9"/>
    <w:rsid w:val="00502B35"/>
    <w:rsid w:val="00503621"/>
    <w:rsid w:val="005037FB"/>
    <w:rsid w:val="00504ACD"/>
    <w:rsid w:val="00506977"/>
    <w:rsid w:val="005100DC"/>
    <w:rsid w:val="005126F6"/>
    <w:rsid w:val="0051304E"/>
    <w:rsid w:val="00513BD6"/>
    <w:rsid w:val="00513C75"/>
    <w:rsid w:val="00514BB7"/>
    <w:rsid w:val="00514E39"/>
    <w:rsid w:val="00515388"/>
    <w:rsid w:val="005163DE"/>
    <w:rsid w:val="005211FD"/>
    <w:rsid w:val="0052143E"/>
    <w:rsid w:val="00524C2D"/>
    <w:rsid w:val="00525B88"/>
    <w:rsid w:val="00525EE2"/>
    <w:rsid w:val="00527904"/>
    <w:rsid w:val="005309D7"/>
    <w:rsid w:val="0053263A"/>
    <w:rsid w:val="00537710"/>
    <w:rsid w:val="005410E8"/>
    <w:rsid w:val="0054121E"/>
    <w:rsid w:val="005420E1"/>
    <w:rsid w:val="0054281D"/>
    <w:rsid w:val="00542AD2"/>
    <w:rsid w:val="00545394"/>
    <w:rsid w:val="00550A02"/>
    <w:rsid w:val="00550AA2"/>
    <w:rsid w:val="005511FE"/>
    <w:rsid w:val="00552F3F"/>
    <w:rsid w:val="005545A6"/>
    <w:rsid w:val="00560327"/>
    <w:rsid w:val="005618A8"/>
    <w:rsid w:val="00562F00"/>
    <w:rsid w:val="00565A18"/>
    <w:rsid w:val="00567BE3"/>
    <w:rsid w:val="00567CC4"/>
    <w:rsid w:val="00571DA2"/>
    <w:rsid w:val="00574BD8"/>
    <w:rsid w:val="005836E5"/>
    <w:rsid w:val="005838C5"/>
    <w:rsid w:val="0058499A"/>
    <w:rsid w:val="00584E55"/>
    <w:rsid w:val="00586187"/>
    <w:rsid w:val="00593E66"/>
    <w:rsid w:val="00597013"/>
    <w:rsid w:val="005A2B84"/>
    <w:rsid w:val="005A406F"/>
    <w:rsid w:val="005A42C4"/>
    <w:rsid w:val="005A4E53"/>
    <w:rsid w:val="005A6F03"/>
    <w:rsid w:val="005B14FE"/>
    <w:rsid w:val="005B38F7"/>
    <w:rsid w:val="005B6C39"/>
    <w:rsid w:val="005C04DF"/>
    <w:rsid w:val="005C10D2"/>
    <w:rsid w:val="005C1480"/>
    <w:rsid w:val="005C3EC3"/>
    <w:rsid w:val="005C4FAC"/>
    <w:rsid w:val="005C5296"/>
    <w:rsid w:val="005C5F56"/>
    <w:rsid w:val="005C5F90"/>
    <w:rsid w:val="005C6F5D"/>
    <w:rsid w:val="005C7426"/>
    <w:rsid w:val="005D1439"/>
    <w:rsid w:val="005D1C0C"/>
    <w:rsid w:val="005D3552"/>
    <w:rsid w:val="005D5AED"/>
    <w:rsid w:val="005D6687"/>
    <w:rsid w:val="005E3608"/>
    <w:rsid w:val="005E3844"/>
    <w:rsid w:val="005E3AA1"/>
    <w:rsid w:val="005F1424"/>
    <w:rsid w:val="005F1FFB"/>
    <w:rsid w:val="005F24B2"/>
    <w:rsid w:val="005F31D2"/>
    <w:rsid w:val="005F4A38"/>
    <w:rsid w:val="005F637A"/>
    <w:rsid w:val="006011C8"/>
    <w:rsid w:val="00601F27"/>
    <w:rsid w:val="00602F87"/>
    <w:rsid w:val="006034DE"/>
    <w:rsid w:val="00603E02"/>
    <w:rsid w:val="00606A98"/>
    <w:rsid w:val="006077B0"/>
    <w:rsid w:val="00610A01"/>
    <w:rsid w:val="00610B2D"/>
    <w:rsid w:val="00612AC1"/>
    <w:rsid w:val="0061437C"/>
    <w:rsid w:val="0061626E"/>
    <w:rsid w:val="006166FC"/>
    <w:rsid w:val="0062044E"/>
    <w:rsid w:val="0062611D"/>
    <w:rsid w:val="006271C4"/>
    <w:rsid w:val="00627448"/>
    <w:rsid w:val="00627AD0"/>
    <w:rsid w:val="00630522"/>
    <w:rsid w:val="0063143F"/>
    <w:rsid w:val="00637B0A"/>
    <w:rsid w:val="00641E97"/>
    <w:rsid w:val="006466A4"/>
    <w:rsid w:val="006478B1"/>
    <w:rsid w:val="0065198C"/>
    <w:rsid w:val="0065278A"/>
    <w:rsid w:val="00653B87"/>
    <w:rsid w:val="00655251"/>
    <w:rsid w:val="00657663"/>
    <w:rsid w:val="00660B92"/>
    <w:rsid w:val="0066159F"/>
    <w:rsid w:val="00661A01"/>
    <w:rsid w:val="00662130"/>
    <w:rsid w:val="006642F8"/>
    <w:rsid w:val="00665960"/>
    <w:rsid w:val="00666177"/>
    <w:rsid w:val="006662C6"/>
    <w:rsid w:val="00667BD6"/>
    <w:rsid w:val="00671E2B"/>
    <w:rsid w:val="00672773"/>
    <w:rsid w:val="00676D03"/>
    <w:rsid w:val="006770F6"/>
    <w:rsid w:val="006771D2"/>
    <w:rsid w:val="00680856"/>
    <w:rsid w:val="0068265C"/>
    <w:rsid w:val="00684C1A"/>
    <w:rsid w:val="00686241"/>
    <w:rsid w:val="006901D4"/>
    <w:rsid w:val="006928F0"/>
    <w:rsid w:val="00693B0B"/>
    <w:rsid w:val="00693D02"/>
    <w:rsid w:val="00696545"/>
    <w:rsid w:val="00696F39"/>
    <w:rsid w:val="006A08E3"/>
    <w:rsid w:val="006A2AC6"/>
    <w:rsid w:val="006A5B2E"/>
    <w:rsid w:val="006A60D7"/>
    <w:rsid w:val="006A719C"/>
    <w:rsid w:val="006A7FB1"/>
    <w:rsid w:val="006B20D7"/>
    <w:rsid w:val="006C29E1"/>
    <w:rsid w:val="006C5898"/>
    <w:rsid w:val="006D276D"/>
    <w:rsid w:val="006D5D17"/>
    <w:rsid w:val="006D633B"/>
    <w:rsid w:val="006E00CA"/>
    <w:rsid w:val="006E09EC"/>
    <w:rsid w:val="006E21BE"/>
    <w:rsid w:val="006E7D71"/>
    <w:rsid w:val="006F030A"/>
    <w:rsid w:val="006F2DCF"/>
    <w:rsid w:val="006F349F"/>
    <w:rsid w:val="006F4A95"/>
    <w:rsid w:val="006F523D"/>
    <w:rsid w:val="0070059B"/>
    <w:rsid w:val="007011AB"/>
    <w:rsid w:val="00703A4F"/>
    <w:rsid w:val="0070532A"/>
    <w:rsid w:val="0070634E"/>
    <w:rsid w:val="007111DC"/>
    <w:rsid w:val="00711742"/>
    <w:rsid w:val="0071464D"/>
    <w:rsid w:val="00715D8F"/>
    <w:rsid w:val="00722BE4"/>
    <w:rsid w:val="00724B1D"/>
    <w:rsid w:val="0072777F"/>
    <w:rsid w:val="00730298"/>
    <w:rsid w:val="00733051"/>
    <w:rsid w:val="00736731"/>
    <w:rsid w:val="00736AF1"/>
    <w:rsid w:val="0073709D"/>
    <w:rsid w:val="0073725F"/>
    <w:rsid w:val="00744266"/>
    <w:rsid w:val="00745979"/>
    <w:rsid w:val="00750016"/>
    <w:rsid w:val="0075295E"/>
    <w:rsid w:val="00752FB9"/>
    <w:rsid w:val="00753281"/>
    <w:rsid w:val="007615E8"/>
    <w:rsid w:val="0076400A"/>
    <w:rsid w:val="00764A48"/>
    <w:rsid w:val="0076526D"/>
    <w:rsid w:val="00766246"/>
    <w:rsid w:val="00773B15"/>
    <w:rsid w:val="00774D83"/>
    <w:rsid w:val="00776774"/>
    <w:rsid w:val="00776A0F"/>
    <w:rsid w:val="00777B40"/>
    <w:rsid w:val="007811D5"/>
    <w:rsid w:val="007813CB"/>
    <w:rsid w:val="007818B9"/>
    <w:rsid w:val="00781B9A"/>
    <w:rsid w:val="007823EE"/>
    <w:rsid w:val="00783FC7"/>
    <w:rsid w:val="00784589"/>
    <w:rsid w:val="00786CBE"/>
    <w:rsid w:val="00791F26"/>
    <w:rsid w:val="00792266"/>
    <w:rsid w:val="007943DD"/>
    <w:rsid w:val="00795DBB"/>
    <w:rsid w:val="007966E0"/>
    <w:rsid w:val="007A13E4"/>
    <w:rsid w:val="007A4CA7"/>
    <w:rsid w:val="007A50C1"/>
    <w:rsid w:val="007A63EA"/>
    <w:rsid w:val="007B3C65"/>
    <w:rsid w:val="007B3D5C"/>
    <w:rsid w:val="007B4B56"/>
    <w:rsid w:val="007C3332"/>
    <w:rsid w:val="007D1120"/>
    <w:rsid w:val="007D3394"/>
    <w:rsid w:val="007D3DDE"/>
    <w:rsid w:val="007D4D16"/>
    <w:rsid w:val="007D6E5E"/>
    <w:rsid w:val="007E0D32"/>
    <w:rsid w:val="007E1187"/>
    <w:rsid w:val="007E3E8E"/>
    <w:rsid w:val="007E42CE"/>
    <w:rsid w:val="007E491F"/>
    <w:rsid w:val="007E5C49"/>
    <w:rsid w:val="007E7315"/>
    <w:rsid w:val="007F13A4"/>
    <w:rsid w:val="007F31B4"/>
    <w:rsid w:val="007F3982"/>
    <w:rsid w:val="007F4C2A"/>
    <w:rsid w:val="007F6BC5"/>
    <w:rsid w:val="007F7B92"/>
    <w:rsid w:val="008001EE"/>
    <w:rsid w:val="008077ED"/>
    <w:rsid w:val="0081177C"/>
    <w:rsid w:val="0081184F"/>
    <w:rsid w:val="00811F49"/>
    <w:rsid w:val="00814896"/>
    <w:rsid w:val="00816915"/>
    <w:rsid w:val="00817EEF"/>
    <w:rsid w:val="00822E32"/>
    <w:rsid w:val="00830781"/>
    <w:rsid w:val="00831555"/>
    <w:rsid w:val="0083289F"/>
    <w:rsid w:val="00832A6C"/>
    <w:rsid w:val="0083666A"/>
    <w:rsid w:val="008425A0"/>
    <w:rsid w:val="00844B9B"/>
    <w:rsid w:val="008454F7"/>
    <w:rsid w:val="00845E0B"/>
    <w:rsid w:val="00846663"/>
    <w:rsid w:val="00854E70"/>
    <w:rsid w:val="00857435"/>
    <w:rsid w:val="00860AFD"/>
    <w:rsid w:val="00862163"/>
    <w:rsid w:val="00862D87"/>
    <w:rsid w:val="00862E20"/>
    <w:rsid w:val="00865336"/>
    <w:rsid w:val="008678E4"/>
    <w:rsid w:val="00873042"/>
    <w:rsid w:val="008730EE"/>
    <w:rsid w:val="0087533E"/>
    <w:rsid w:val="00876FF6"/>
    <w:rsid w:val="0087714A"/>
    <w:rsid w:val="00880909"/>
    <w:rsid w:val="00880F37"/>
    <w:rsid w:val="00883BD3"/>
    <w:rsid w:val="00884497"/>
    <w:rsid w:val="00884DD2"/>
    <w:rsid w:val="008948ED"/>
    <w:rsid w:val="0089615A"/>
    <w:rsid w:val="00896F0C"/>
    <w:rsid w:val="008A32E6"/>
    <w:rsid w:val="008A33ED"/>
    <w:rsid w:val="008A3A70"/>
    <w:rsid w:val="008A6939"/>
    <w:rsid w:val="008B0641"/>
    <w:rsid w:val="008B1310"/>
    <w:rsid w:val="008C58B7"/>
    <w:rsid w:val="008D10B7"/>
    <w:rsid w:val="008D1AB1"/>
    <w:rsid w:val="008D59BF"/>
    <w:rsid w:val="008E15EC"/>
    <w:rsid w:val="008E3447"/>
    <w:rsid w:val="008F2370"/>
    <w:rsid w:val="008F4A10"/>
    <w:rsid w:val="008F6998"/>
    <w:rsid w:val="008F6C60"/>
    <w:rsid w:val="009034D3"/>
    <w:rsid w:val="009064DC"/>
    <w:rsid w:val="00906F74"/>
    <w:rsid w:val="0091154A"/>
    <w:rsid w:val="0091414B"/>
    <w:rsid w:val="009152D0"/>
    <w:rsid w:val="00920501"/>
    <w:rsid w:val="00920639"/>
    <w:rsid w:val="009208E7"/>
    <w:rsid w:val="009235AA"/>
    <w:rsid w:val="009241C7"/>
    <w:rsid w:val="00924DB1"/>
    <w:rsid w:val="00925E40"/>
    <w:rsid w:val="00927504"/>
    <w:rsid w:val="009323E3"/>
    <w:rsid w:val="0093335D"/>
    <w:rsid w:val="00934886"/>
    <w:rsid w:val="00941034"/>
    <w:rsid w:val="0094314F"/>
    <w:rsid w:val="00943AB5"/>
    <w:rsid w:val="00944DF9"/>
    <w:rsid w:val="00945AFF"/>
    <w:rsid w:val="00952149"/>
    <w:rsid w:val="0095305A"/>
    <w:rsid w:val="009539DF"/>
    <w:rsid w:val="009544A3"/>
    <w:rsid w:val="00960F9E"/>
    <w:rsid w:val="00963D56"/>
    <w:rsid w:val="00970A69"/>
    <w:rsid w:val="00970CE2"/>
    <w:rsid w:val="00971217"/>
    <w:rsid w:val="00971A73"/>
    <w:rsid w:val="00974ED3"/>
    <w:rsid w:val="00976ABF"/>
    <w:rsid w:val="00982AB8"/>
    <w:rsid w:val="009848BC"/>
    <w:rsid w:val="00984CD9"/>
    <w:rsid w:val="009870AD"/>
    <w:rsid w:val="00991853"/>
    <w:rsid w:val="00992423"/>
    <w:rsid w:val="00993C46"/>
    <w:rsid w:val="009954D2"/>
    <w:rsid w:val="009971D9"/>
    <w:rsid w:val="009976CA"/>
    <w:rsid w:val="009A052C"/>
    <w:rsid w:val="009A061B"/>
    <w:rsid w:val="009A1212"/>
    <w:rsid w:val="009A40A3"/>
    <w:rsid w:val="009A425B"/>
    <w:rsid w:val="009A517A"/>
    <w:rsid w:val="009A5DCB"/>
    <w:rsid w:val="009A68E1"/>
    <w:rsid w:val="009B243B"/>
    <w:rsid w:val="009B367D"/>
    <w:rsid w:val="009B67A0"/>
    <w:rsid w:val="009C15EC"/>
    <w:rsid w:val="009C2146"/>
    <w:rsid w:val="009C2F00"/>
    <w:rsid w:val="009C4FC0"/>
    <w:rsid w:val="009C668B"/>
    <w:rsid w:val="009C6A7F"/>
    <w:rsid w:val="009D08F0"/>
    <w:rsid w:val="009D1208"/>
    <w:rsid w:val="009D1FB9"/>
    <w:rsid w:val="009D2A52"/>
    <w:rsid w:val="009D35B1"/>
    <w:rsid w:val="009D4982"/>
    <w:rsid w:val="009E6B56"/>
    <w:rsid w:val="009E6B6F"/>
    <w:rsid w:val="009F6905"/>
    <w:rsid w:val="009F6AE5"/>
    <w:rsid w:val="00A028BC"/>
    <w:rsid w:val="00A029A5"/>
    <w:rsid w:val="00A03ACE"/>
    <w:rsid w:val="00A04EB6"/>
    <w:rsid w:val="00A06F12"/>
    <w:rsid w:val="00A07096"/>
    <w:rsid w:val="00A10819"/>
    <w:rsid w:val="00A13CDD"/>
    <w:rsid w:val="00A1441B"/>
    <w:rsid w:val="00A14472"/>
    <w:rsid w:val="00A154A8"/>
    <w:rsid w:val="00A16B59"/>
    <w:rsid w:val="00A20416"/>
    <w:rsid w:val="00A217CF"/>
    <w:rsid w:val="00A2487C"/>
    <w:rsid w:val="00A24AF3"/>
    <w:rsid w:val="00A26D59"/>
    <w:rsid w:val="00A26D5E"/>
    <w:rsid w:val="00A3371A"/>
    <w:rsid w:val="00A3386D"/>
    <w:rsid w:val="00A34B5B"/>
    <w:rsid w:val="00A43781"/>
    <w:rsid w:val="00A4438D"/>
    <w:rsid w:val="00A462D6"/>
    <w:rsid w:val="00A52A1D"/>
    <w:rsid w:val="00A54D33"/>
    <w:rsid w:val="00A57C54"/>
    <w:rsid w:val="00A60AD1"/>
    <w:rsid w:val="00A6139C"/>
    <w:rsid w:val="00A636A3"/>
    <w:rsid w:val="00A63FB6"/>
    <w:rsid w:val="00A71740"/>
    <w:rsid w:val="00A7200E"/>
    <w:rsid w:val="00A721B0"/>
    <w:rsid w:val="00A732C2"/>
    <w:rsid w:val="00A73AAE"/>
    <w:rsid w:val="00A74911"/>
    <w:rsid w:val="00A77E6C"/>
    <w:rsid w:val="00A837CC"/>
    <w:rsid w:val="00A854F9"/>
    <w:rsid w:val="00A87B65"/>
    <w:rsid w:val="00A90E5D"/>
    <w:rsid w:val="00A915CF"/>
    <w:rsid w:val="00A91AB2"/>
    <w:rsid w:val="00A92428"/>
    <w:rsid w:val="00A9264C"/>
    <w:rsid w:val="00A92BD5"/>
    <w:rsid w:val="00A92C71"/>
    <w:rsid w:val="00A92D71"/>
    <w:rsid w:val="00A936EB"/>
    <w:rsid w:val="00A949E2"/>
    <w:rsid w:val="00A96D1D"/>
    <w:rsid w:val="00AA0987"/>
    <w:rsid w:val="00AA2226"/>
    <w:rsid w:val="00AA3F5E"/>
    <w:rsid w:val="00AA40F4"/>
    <w:rsid w:val="00AA659E"/>
    <w:rsid w:val="00AB2458"/>
    <w:rsid w:val="00AB270A"/>
    <w:rsid w:val="00AB5FD4"/>
    <w:rsid w:val="00AB7395"/>
    <w:rsid w:val="00AC0D3D"/>
    <w:rsid w:val="00AC378F"/>
    <w:rsid w:val="00AC515D"/>
    <w:rsid w:val="00AC57DA"/>
    <w:rsid w:val="00AC58EF"/>
    <w:rsid w:val="00AC71ED"/>
    <w:rsid w:val="00AD04D2"/>
    <w:rsid w:val="00AD1DF0"/>
    <w:rsid w:val="00AD59A6"/>
    <w:rsid w:val="00AD6CAA"/>
    <w:rsid w:val="00AD7221"/>
    <w:rsid w:val="00AD7284"/>
    <w:rsid w:val="00AE20DE"/>
    <w:rsid w:val="00AE326F"/>
    <w:rsid w:val="00AE4E06"/>
    <w:rsid w:val="00AE4FD8"/>
    <w:rsid w:val="00AE7030"/>
    <w:rsid w:val="00AE7FCC"/>
    <w:rsid w:val="00AF011D"/>
    <w:rsid w:val="00AF259A"/>
    <w:rsid w:val="00AF34CB"/>
    <w:rsid w:val="00AF40C5"/>
    <w:rsid w:val="00AF71DD"/>
    <w:rsid w:val="00AF7DE1"/>
    <w:rsid w:val="00B00A4F"/>
    <w:rsid w:val="00B0109D"/>
    <w:rsid w:val="00B01656"/>
    <w:rsid w:val="00B03016"/>
    <w:rsid w:val="00B1049B"/>
    <w:rsid w:val="00B1160A"/>
    <w:rsid w:val="00B1375A"/>
    <w:rsid w:val="00B13C7C"/>
    <w:rsid w:val="00B1463F"/>
    <w:rsid w:val="00B15B87"/>
    <w:rsid w:val="00B17624"/>
    <w:rsid w:val="00B217E7"/>
    <w:rsid w:val="00B309A6"/>
    <w:rsid w:val="00B339AA"/>
    <w:rsid w:val="00B35F1F"/>
    <w:rsid w:val="00B402EF"/>
    <w:rsid w:val="00B40BE3"/>
    <w:rsid w:val="00B43B99"/>
    <w:rsid w:val="00B45D72"/>
    <w:rsid w:val="00B5083F"/>
    <w:rsid w:val="00B56AF5"/>
    <w:rsid w:val="00B61142"/>
    <w:rsid w:val="00B652CE"/>
    <w:rsid w:val="00B70422"/>
    <w:rsid w:val="00B715D2"/>
    <w:rsid w:val="00B77AAF"/>
    <w:rsid w:val="00B802FA"/>
    <w:rsid w:val="00B825F6"/>
    <w:rsid w:val="00B85760"/>
    <w:rsid w:val="00B85AB1"/>
    <w:rsid w:val="00B86AA0"/>
    <w:rsid w:val="00B901BE"/>
    <w:rsid w:val="00B91220"/>
    <w:rsid w:val="00B930E7"/>
    <w:rsid w:val="00B94E55"/>
    <w:rsid w:val="00B95246"/>
    <w:rsid w:val="00B9679B"/>
    <w:rsid w:val="00B9695F"/>
    <w:rsid w:val="00BA42A9"/>
    <w:rsid w:val="00BA4C93"/>
    <w:rsid w:val="00BA51AD"/>
    <w:rsid w:val="00BB08F5"/>
    <w:rsid w:val="00BB3FA4"/>
    <w:rsid w:val="00BB5334"/>
    <w:rsid w:val="00BB6A18"/>
    <w:rsid w:val="00BB6D52"/>
    <w:rsid w:val="00BB6EAA"/>
    <w:rsid w:val="00BB76F9"/>
    <w:rsid w:val="00BC4196"/>
    <w:rsid w:val="00BD1C94"/>
    <w:rsid w:val="00BD207F"/>
    <w:rsid w:val="00BD4B99"/>
    <w:rsid w:val="00BD6813"/>
    <w:rsid w:val="00BD7FD6"/>
    <w:rsid w:val="00BE29F3"/>
    <w:rsid w:val="00BE31B6"/>
    <w:rsid w:val="00BE3D4C"/>
    <w:rsid w:val="00BE533E"/>
    <w:rsid w:val="00BE61EC"/>
    <w:rsid w:val="00BE69F1"/>
    <w:rsid w:val="00BE7665"/>
    <w:rsid w:val="00BE7A6B"/>
    <w:rsid w:val="00BE7D97"/>
    <w:rsid w:val="00BF42EB"/>
    <w:rsid w:val="00BF6887"/>
    <w:rsid w:val="00C001A6"/>
    <w:rsid w:val="00C06553"/>
    <w:rsid w:val="00C12FD1"/>
    <w:rsid w:val="00C24353"/>
    <w:rsid w:val="00C259DB"/>
    <w:rsid w:val="00C30969"/>
    <w:rsid w:val="00C33513"/>
    <w:rsid w:val="00C3760A"/>
    <w:rsid w:val="00C416CA"/>
    <w:rsid w:val="00C43383"/>
    <w:rsid w:val="00C443EF"/>
    <w:rsid w:val="00C47312"/>
    <w:rsid w:val="00C47898"/>
    <w:rsid w:val="00C50165"/>
    <w:rsid w:val="00C5155D"/>
    <w:rsid w:val="00C52DCD"/>
    <w:rsid w:val="00C5737C"/>
    <w:rsid w:val="00C62DF8"/>
    <w:rsid w:val="00C67EA8"/>
    <w:rsid w:val="00C7118C"/>
    <w:rsid w:val="00C73065"/>
    <w:rsid w:val="00C734A8"/>
    <w:rsid w:val="00C73C1B"/>
    <w:rsid w:val="00C7454D"/>
    <w:rsid w:val="00C82B66"/>
    <w:rsid w:val="00C831C6"/>
    <w:rsid w:val="00C85A03"/>
    <w:rsid w:val="00C867BC"/>
    <w:rsid w:val="00C867DC"/>
    <w:rsid w:val="00C9318D"/>
    <w:rsid w:val="00C9346E"/>
    <w:rsid w:val="00C9367F"/>
    <w:rsid w:val="00C96102"/>
    <w:rsid w:val="00C97E8E"/>
    <w:rsid w:val="00C97EC5"/>
    <w:rsid w:val="00CA22D5"/>
    <w:rsid w:val="00CA332A"/>
    <w:rsid w:val="00CA4F14"/>
    <w:rsid w:val="00CA67E5"/>
    <w:rsid w:val="00CB0DA2"/>
    <w:rsid w:val="00CB1DB9"/>
    <w:rsid w:val="00CB37E2"/>
    <w:rsid w:val="00CB5917"/>
    <w:rsid w:val="00CB68AB"/>
    <w:rsid w:val="00CB6ABA"/>
    <w:rsid w:val="00CC0E98"/>
    <w:rsid w:val="00CC19C0"/>
    <w:rsid w:val="00CC2B64"/>
    <w:rsid w:val="00CC609F"/>
    <w:rsid w:val="00CC7AD2"/>
    <w:rsid w:val="00CD0F33"/>
    <w:rsid w:val="00CD1B86"/>
    <w:rsid w:val="00CD25A7"/>
    <w:rsid w:val="00CD570F"/>
    <w:rsid w:val="00CD68CE"/>
    <w:rsid w:val="00CE31D5"/>
    <w:rsid w:val="00CE3CF6"/>
    <w:rsid w:val="00CE4508"/>
    <w:rsid w:val="00CE6BDB"/>
    <w:rsid w:val="00CE7663"/>
    <w:rsid w:val="00CF19A9"/>
    <w:rsid w:val="00CF37AD"/>
    <w:rsid w:val="00CF567D"/>
    <w:rsid w:val="00CF6749"/>
    <w:rsid w:val="00CF725E"/>
    <w:rsid w:val="00CF7EA2"/>
    <w:rsid w:val="00D01214"/>
    <w:rsid w:val="00D01845"/>
    <w:rsid w:val="00D019A5"/>
    <w:rsid w:val="00D04B2B"/>
    <w:rsid w:val="00D0540F"/>
    <w:rsid w:val="00D0553D"/>
    <w:rsid w:val="00D06FB7"/>
    <w:rsid w:val="00D102CE"/>
    <w:rsid w:val="00D15260"/>
    <w:rsid w:val="00D17834"/>
    <w:rsid w:val="00D25AEF"/>
    <w:rsid w:val="00D33D26"/>
    <w:rsid w:val="00D35073"/>
    <w:rsid w:val="00D41E33"/>
    <w:rsid w:val="00D42758"/>
    <w:rsid w:val="00D43C65"/>
    <w:rsid w:val="00D451C0"/>
    <w:rsid w:val="00D45FC1"/>
    <w:rsid w:val="00D47F9B"/>
    <w:rsid w:val="00D506F7"/>
    <w:rsid w:val="00D50932"/>
    <w:rsid w:val="00D50A83"/>
    <w:rsid w:val="00D50AED"/>
    <w:rsid w:val="00D51C05"/>
    <w:rsid w:val="00D536B2"/>
    <w:rsid w:val="00D6082B"/>
    <w:rsid w:val="00D6094E"/>
    <w:rsid w:val="00D60DE4"/>
    <w:rsid w:val="00D619E8"/>
    <w:rsid w:val="00D70EA3"/>
    <w:rsid w:val="00D776D9"/>
    <w:rsid w:val="00D77C1B"/>
    <w:rsid w:val="00D82B44"/>
    <w:rsid w:val="00D831B6"/>
    <w:rsid w:val="00D85099"/>
    <w:rsid w:val="00D86348"/>
    <w:rsid w:val="00D90FE0"/>
    <w:rsid w:val="00D92FEF"/>
    <w:rsid w:val="00D93448"/>
    <w:rsid w:val="00D93D59"/>
    <w:rsid w:val="00D954A1"/>
    <w:rsid w:val="00D97AC0"/>
    <w:rsid w:val="00DA14B6"/>
    <w:rsid w:val="00DA1A2C"/>
    <w:rsid w:val="00DA1CD1"/>
    <w:rsid w:val="00DA2CA2"/>
    <w:rsid w:val="00DA5264"/>
    <w:rsid w:val="00DA5657"/>
    <w:rsid w:val="00DA5B97"/>
    <w:rsid w:val="00DB1BB6"/>
    <w:rsid w:val="00DB2C0F"/>
    <w:rsid w:val="00DB339C"/>
    <w:rsid w:val="00DB3E0B"/>
    <w:rsid w:val="00DB5CAD"/>
    <w:rsid w:val="00DB7A83"/>
    <w:rsid w:val="00DC0B88"/>
    <w:rsid w:val="00DC2AC4"/>
    <w:rsid w:val="00DC342D"/>
    <w:rsid w:val="00DC3643"/>
    <w:rsid w:val="00DC54DE"/>
    <w:rsid w:val="00DC55C8"/>
    <w:rsid w:val="00DC5B68"/>
    <w:rsid w:val="00DC78B0"/>
    <w:rsid w:val="00DD286A"/>
    <w:rsid w:val="00DD4B2C"/>
    <w:rsid w:val="00DD5034"/>
    <w:rsid w:val="00DD5386"/>
    <w:rsid w:val="00DD58D6"/>
    <w:rsid w:val="00DD6CDF"/>
    <w:rsid w:val="00DE0518"/>
    <w:rsid w:val="00DE16E7"/>
    <w:rsid w:val="00DE1E1A"/>
    <w:rsid w:val="00DE3068"/>
    <w:rsid w:val="00DE3C8A"/>
    <w:rsid w:val="00DE3CEB"/>
    <w:rsid w:val="00DE6AB8"/>
    <w:rsid w:val="00DF28F5"/>
    <w:rsid w:val="00DF3D92"/>
    <w:rsid w:val="00DF4322"/>
    <w:rsid w:val="00DF60C4"/>
    <w:rsid w:val="00DF65CD"/>
    <w:rsid w:val="00DF6744"/>
    <w:rsid w:val="00DF7DF3"/>
    <w:rsid w:val="00E0283E"/>
    <w:rsid w:val="00E04251"/>
    <w:rsid w:val="00E104D6"/>
    <w:rsid w:val="00E2080E"/>
    <w:rsid w:val="00E20D7D"/>
    <w:rsid w:val="00E211D1"/>
    <w:rsid w:val="00E21E8C"/>
    <w:rsid w:val="00E2454D"/>
    <w:rsid w:val="00E30B9A"/>
    <w:rsid w:val="00E340FB"/>
    <w:rsid w:val="00E35018"/>
    <w:rsid w:val="00E40D02"/>
    <w:rsid w:val="00E423CA"/>
    <w:rsid w:val="00E4260C"/>
    <w:rsid w:val="00E42CDF"/>
    <w:rsid w:val="00E44764"/>
    <w:rsid w:val="00E456C7"/>
    <w:rsid w:val="00E46188"/>
    <w:rsid w:val="00E506F0"/>
    <w:rsid w:val="00E51E8D"/>
    <w:rsid w:val="00E52172"/>
    <w:rsid w:val="00E56170"/>
    <w:rsid w:val="00E63C8E"/>
    <w:rsid w:val="00E641B9"/>
    <w:rsid w:val="00E71C23"/>
    <w:rsid w:val="00E76308"/>
    <w:rsid w:val="00E77077"/>
    <w:rsid w:val="00E81E3C"/>
    <w:rsid w:val="00E8631A"/>
    <w:rsid w:val="00E9462A"/>
    <w:rsid w:val="00EA03D8"/>
    <w:rsid w:val="00EA0FC8"/>
    <w:rsid w:val="00EA2B18"/>
    <w:rsid w:val="00EA4F36"/>
    <w:rsid w:val="00EA5E9F"/>
    <w:rsid w:val="00EA5F23"/>
    <w:rsid w:val="00EB060B"/>
    <w:rsid w:val="00EB11B2"/>
    <w:rsid w:val="00EB26A0"/>
    <w:rsid w:val="00EB33FA"/>
    <w:rsid w:val="00EB38F7"/>
    <w:rsid w:val="00EB51DD"/>
    <w:rsid w:val="00EB575E"/>
    <w:rsid w:val="00EB6AF0"/>
    <w:rsid w:val="00EB7308"/>
    <w:rsid w:val="00EC2291"/>
    <w:rsid w:val="00EC5B28"/>
    <w:rsid w:val="00EC74BF"/>
    <w:rsid w:val="00ED0EBC"/>
    <w:rsid w:val="00ED10BE"/>
    <w:rsid w:val="00ED5119"/>
    <w:rsid w:val="00EE1245"/>
    <w:rsid w:val="00EE2F11"/>
    <w:rsid w:val="00EE39DF"/>
    <w:rsid w:val="00EE4296"/>
    <w:rsid w:val="00EE49A6"/>
    <w:rsid w:val="00EE676B"/>
    <w:rsid w:val="00EF0E2B"/>
    <w:rsid w:val="00EF1372"/>
    <w:rsid w:val="00EF19A8"/>
    <w:rsid w:val="00EF2BBF"/>
    <w:rsid w:val="00EF4AD7"/>
    <w:rsid w:val="00EF5713"/>
    <w:rsid w:val="00EF655E"/>
    <w:rsid w:val="00EF73A6"/>
    <w:rsid w:val="00F01184"/>
    <w:rsid w:val="00F02727"/>
    <w:rsid w:val="00F03348"/>
    <w:rsid w:val="00F06DEA"/>
    <w:rsid w:val="00F077A8"/>
    <w:rsid w:val="00F077BF"/>
    <w:rsid w:val="00F100A6"/>
    <w:rsid w:val="00F100AA"/>
    <w:rsid w:val="00F1227E"/>
    <w:rsid w:val="00F139BE"/>
    <w:rsid w:val="00F152D7"/>
    <w:rsid w:val="00F30303"/>
    <w:rsid w:val="00F30922"/>
    <w:rsid w:val="00F317FD"/>
    <w:rsid w:val="00F33376"/>
    <w:rsid w:val="00F3660E"/>
    <w:rsid w:val="00F377DD"/>
    <w:rsid w:val="00F41411"/>
    <w:rsid w:val="00F41490"/>
    <w:rsid w:val="00F41B39"/>
    <w:rsid w:val="00F4401A"/>
    <w:rsid w:val="00F44260"/>
    <w:rsid w:val="00F51613"/>
    <w:rsid w:val="00F53E4A"/>
    <w:rsid w:val="00F57F2D"/>
    <w:rsid w:val="00F60744"/>
    <w:rsid w:val="00F64440"/>
    <w:rsid w:val="00F65FAE"/>
    <w:rsid w:val="00F668FD"/>
    <w:rsid w:val="00F706BE"/>
    <w:rsid w:val="00F720C2"/>
    <w:rsid w:val="00F7260E"/>
    <w:rsid w:val="00F72734"/>
    <w:rsid w:val="00F72F05"/>
    <w:rsid w:val="00F7791A"/>
    <w:rsid w:val="00F77F30"/>
    <w:rsid w:val="00F809A9"/>
    <w:rsid w:val="00F80D40"/>
    <w:rsid w:val="00F82588"/>
    <w:rsid w:val="00F83EF4"/>
    <w:rsid w:val="00F87957"/>
    <w:rsid w:val="00F92F41"/>
    <w:rsid w:val="00F93A57"/>
    <w:rsid w:val="00F95115"/>
    <w:rsid w:val="00F97F7F"/>
    <w:rsid w:val="00FA0359"/>
    <w:rsid w:val="00FA091F"/>
    <w:rsid w:val="00FA32CE"/>
    <w:rsid w:val="00FA42BD"/>
    <w:rsid w:val="00FA54DB"/>
    <w:rsid w:val="00FA7449"/>
    <w:rsid w:val="00FA7792"/>
    <w:rsid w:val="00FB040F"/>
    <w:rsid w:val="00FB15C4"/>
    <w:rsid w:val="00FB2091"/>
    <w:rsid w:val="00FB20C5"/>
    <w:rsid w:val="00FB2BE4"/>
    <w:rsid w:val="00FB2CCA"/>
    <w:rsid w:val="00FB35BC"/>
    <w:rsid w:val="00FB38AA"/>
    <w:rsid w:val="00FB3CDD"/>
    <w:rsid w:val="00FB419B"/>
    <w:rsid w:val="00FB4FF7"/>
    <w:rsid w:val="00FB6CA7"/>
    <w:rsid w:val="00FC0B64"/>
    <w:rsid w:val="00FC190C"/>
    <w:rsid w:val="00FC2342"/>
    <w:rsid w:val="00FC2BA8"/>
    <w:rsid w:val="00FC2E01"/>
    <w:rsid w:val="00FC3A91"/>
    <w:rsid w:val="00FC4166"/>
    <w:rsid w:val="00FC634D"/>
    <w:rsid w:val="00FC7640"/>
    <w:rsid w:val="00FD2228"/>
    <w:rsid w:val="00FD2B18"/>
    <w:rsid w:val="00FE216E"/>
    <w:rsid w:val="00FE30CF"/>
    <w:rsid w:val="00FE38AA"/>
    <w:rsid w:val="00FE54BD"/>
    <w:rsid w:val="00FE755A"/>
    <w:rsid w:val="00FF0A00"/>
    <w:rsid w:val="00FF3279"/>
    <w:rsid w:val="00FF3586"/>
    <w:rsid w:val="00FF5D15"/>
    <w:rsid w:val="00FF5D5E"/>
    <w:rsid w:val="00FF604B"/>
    <w:rsid w:val="00FF6D0D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0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91"/>
    <w:rPr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410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410E8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FB209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0122"/>
    <w:rPr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rsid w:val="00FB2091"/>
    <w:pPr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122"/>
    <w:rPr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FB20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122"/>
    <w:rPr>
      <w:sz w:val="0"/>
      <w:szCs w:val="0"/>
      <w:lang w:eastAsia="en-US"/>
    </w:rPr>
  </w:style>
  <w:style w:type="paragraph" w:styleId="a7">
    <w:name w:val="footer"/>
    <w:basedOn w:val="a"/>
    <w:link w:val="a8"/>
    <w:uiPriority w:val="99"/>
    <w:rsid w:val="001D29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51650"/>
    <w:rPr>
      <w:rFonts w:cs="Times New Roman"/>
      <w:lang w:eastAsia="en-US"/>
    </w:rPr>
  </w:style>
  <w:style w:type="character" w:styleId="a9">
    <w:name w:val="page number"/>
    <w:basedOn w:val="a0"/>
    <w:uiPriority w:val="99"/>
    <w:rsid w:val="001D2979"/>
    <w:rPr>
      <w:rFonts w:cs="Times New Roman"/>
    </w:rPr>
  </w:style>
  <w:style w:type="paragraph" w:styleId="aa">
    <w:name w:val="header"/>
    <w:basedOn w:val="a"/>
    <w:link w:val="ab"/>
    <w:uiPriority w:val="99"/>
    <w:rsid w:val="002D4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77F26"/>
    <w:rPr>
      <w:rFonts w:cs="Times New Roman"/>
      <w:lang w:eastAsia="en-US"/>
    </w:rPr>
  </w:style>
  <w:style w:type="paragraph" w:styleId="ac">
    <w:name w:val="Normal (Web)"/>
    <w:basedOn w:val="a"/>
    <w:uiPriority w:val="99"/>
    <w:rsid w:val="002426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984CD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0122"/>
    <w:rPr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984C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F0122"/>
    <w:rPr>
      <w:sz w:val="16"/>
      <w:szCs w:val="16"/>
      <w:lang w:eastAsia="en-US"/>
    </w:rPr>
  </w:style>
  <w:style w:type="table" w:styleId="af">
    <w:name w:val="Table Grid"/>
    <w:basedOn w:val="a1"/>
    <w:uiPriority w:val="99"/>
    <w:rsid w:val="00984CD9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11206"/>
    <w:rPr>
      <w:rFonts w:cs="Times New Roman"/>
    </w:rPr>
  </w:style>
  <w:style w:type="character" w:customStyle="1" w:styleId="il">
    <w:name w:val="il"/>
    <w:basedOn w:val="a0"/>
    <w:uiPriority w:val="99"/>
    <w:rsid w:val="00411206"/>
    <w:rPr>
      <w:rFonts w:cs="Times New Roman"/>
    </w:rPr>
  </w:style>
  <w:style w:type="character" w:styleId="af0">
    <w:name w:val="annotation reference"/>
    <w:basedOn w:val="a0"/>
    <w:uiPriority w:val="99"/>
    <w:rsid w:val="001F311F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1F311F"/>
  </w:style>
  <w:style w:type="character" w:customStyle="1" w:styleId="af2">
    <w:name w:val="Текст примечания Знак"/>
    <w:basedOn w:val="a0"/>
    <w:link w:val="af1"/>
    <w:uiPriority w:val="99"/>
    <w:locked/>
    <w:rsid w:val="001F311F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rsid w:val="001F31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1F311F"/>
    <w:rPr>
      <w:rFonts w:cs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9954D2"/>
    <w:pPr>
      <w:ind w:left="720"/>
      <w:contextualSpacing/>
    </w:pPr>
  </w:style>
  <w:style w:type="character" w:customStyle="1" w:styleId="s1">
    <w:name w:val="s1"/>
    <w:basedOn w:val="a0"/>
    <w:uiPriority w:val="99"/>
    <w:rsid w:val="002E5F74"/>
    <w:rPr>
      <w:rFonts w:cs="Times New Roman"/>
    </w:rPr>
  </w:style>
  <w:style w:type="paragraph" w:customStyle="1" w:styleId="p1">
    <w:name w:val="p1"/>
    <w:basedOn w:val="a"/>
    <w:uiPriority w:val="99"/>
    <w:rsid w:val="006928F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rsid w:val="006928F0"/>
    <w:rPr>
      <w:rFonts w:cs="Times New Roman"/>
      <w:color w:val="0563C1"/>
      <w:u w:val="single"/>
    </w:rPr>
  </w:style>
  <w:style w:type="paragraph" w:customStyle="1" w:styleId="p3">
    <w:name w:val="p3"/>
    <w:basedOn w:val="a"/>
    <w:uiPriority w:val="99"/>
    <w:rsid w:val="006928F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6928F0"/>
    <w:rPr>
      <w:rFonts w:cs="Times New Roman"/>
    </w:rPr>
  </w:style>
  <w:style w:type="character" w:customStyle="1" w:styleId="s3">
    <w:name w:val="s3"/>
    <w:basedOn w:val="a0"/>
    <w:uiPriority w:val="99"/>
    <w:rsid w:val="006928F0"/>
    <w:rPr>
      <w:rFonts w:cs="Times New Roman"/>
    </w:rPr>
  </w:style>
  <w:style w:type="character" w:customStyle="1" w:styleId="StrongEmphasis">
    <w:name w:val="Strong Emphasis"/>
    <w:rsid w:val="008948ED"/>
    <w:rPr>
      <w:b/>
    </w:rPr>
  </w:style>
  <w:style w:type="paragraph" w:customStyle="1" w:styleId="Standard">
    <w:name w:val="Standard"/>
    <w:uiPriority w:val="99"/>
    <w:rsid w:val="00F06DE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0D1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7">
    <w:name w:val="Strong"/>
    <w:basedOn w:val="a0"/>
    <w:uiPriority w:val="22"/>
    <w:qFormat/>
    <w:locked/>
    <w:rsid w:val="005C5F56"/>
    <w:rPr>
      <w:b/>
      <w:bCs/>
    </w:rPr>
  </w:style>
  <w:style w:type="character" w:customStyle="1" w:styleId="crm-item-txt-wrap">
    <w:name w:val="crm-item-txt-wrap"/>
    <w:basedOn w:val="a0"/>
    <w:rsid w:val="0067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91"/>
    <w:rPr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410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410E8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FB209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0122"/>
    <w:rPr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rsid w:val="00FB2091"/>
    <w:pPr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122"/>
    <w:rPr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FB20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122"/>
    <w:rPr>
      <w:sz w:val="0"/>
      <w:szCs w:val="0"/>
      <w:lang w:eastAsia="en-US"/>
    </w:rPr>
  </w:style>
  <w:style w:type="paragraph" w:styleId="a7">
    <w:name w:val="footer"/>
    <w:basedOn w:val="a"/>
    <w:link w:val="a8"/>
    <w:uiPriority w:val="99"/>
    <w:rsid w:val="001D29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51650"/>
    <w:rPr>
      <w:rFonts w:cs="Times New Roman"/>
      <w:lang w:eastAsia="en-US"/>
    </w:rPr>
  </w:style>
  <w:style w:type="character" w:styleId="a9">
    <w:name w:val="page number"/>
    <w:basedOn w:val="a0"/>
    <w:uiPriority w:val="99"/>
    <w:rsid w:val="001D2979"/>
    <w:rPr>
      <w:rFonts w:cs="Times New Roman"/>
    </w:rPr>
  </w:style>
  <w:style w:type="paragraph" w:styleId="aa">
    <w:name w:val="header"/>
    <w:basedOn w:val="a"/>
    <w:link w:val="ab"/>
    <w:uiPriority w:val="99"/>
    <w:rsid w:val="002D41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77F26"/>
    <w:rPr>
      <w:rFonts w:cs="Times New Roman"/>
      <w:lang w:eastAsia="en-US"/>
    </w:rPr>
  </w:style>
  <w:style w:type="paragraph" w:styleId="ac">
    <w:name w:val="Normal (Web)"/>
    <w:basedOn w:val="a"/>
    <w:uiPriority w:val="99"/>
    <w:rsid w:val="002426F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984CD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0122"/>
    <w:rPr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984C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F0122"/>
    <w:rPr>
      <w:sz w:val="16"/>
      <w:szCs w:val="16"/>
      <w:lang w:eastAsia="en-US"/>
    </w:rPr>
  </w:style>
  <w:style w:type="table" w:styleId="af">
    <w:name w:val="Table Grid"/>
    <w:basedOn w:val="a1"/>
    <w:uiPriority w:val="99"/>
    <w:rsid w:val="00984CD9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11206"/>
    <w:rPr>
      <w:rFonts w:cs="Times New Roman"/>
    </w:rPr>
  </w:style>
  <w:style w:type="character" w:customStyle="1" w:styleId="il">
    <w:name w:val="il"/>
    <w:basedOn w:val="a0"/>
    <w:uiPriority w:val="99"/>
    <w:rsid w:val="00411206"/>
    <w:rPr>
      <w:rFonts w:cs="Times New Roman"/>
    </w:rPr>
  </w:style>
  <w:style w:type="character" w:styleId="af0">
    <w:name w:val="annotation reference"/>
    <w:basedOn w:val="a0"/>
    <w:uiPriority w:val="99"/>
    <w:rsid w:val="001F311F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1F311F"/>
  </w:style>
  <w:style w:type="character" w:customStyle="1" w:styleId="af2">
    <w:name w:val="Текст примечания Знак"/>
    <w:basedOn w:val="a0"/>
    <w:link w:val="af1"/>
    <w:uiPriority w:val="99"/>
    <w:locked/>
    <w:rsid w:val="001F311F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rsid w:val="001F31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1F311F"/>
    <w:rPr>
      <w:rFonts w:cs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9954D2"/>
    <w:pPr>
      <w:ind w:left="720"/>
      <w:contextualSpacing/>
    </w:pPr>
  </w:style>
  <w:style w:type="character" w:customStyle="1" w:styleId="s1">
    <w:name w:val="s1"/>
    <w:basedOn w:val="a0"/>
    <w:uiPriority w:val="99"/>
    <w:rsid w:val="002E5F74"/>
    <w:rPr>
      <w:rFonts w:cs="Times New Roman"/>
    </w:rPr>
  </w:style>
  <w:style w:type="paragraph" w:customStyle="1" w:styleId="p1">
    <w:name w:val="p1"/>
    <w:basedOn w:val="a"/>
    <w:uiPriority w:val="99"/>
    <w:rsid w:val="006928F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rsid w:val="006928F0"/>
    <w:rPr>
      <w:rFonts w:cs="Times New Roman"/>
      <w:color w:val="0563C1"/>
      <w:u w:val="single"/>
    </w:rPr>
  </w:style>
  <w:style w:type="paragraph" w:customStyle="1" w:styleId="p3">
    <w:name w:val="p3"/>
    <w:basedOn w:val="a"/>
    <w:uiPriority w:val="99"/>
    <w:rsid w:val="006928F0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6928F0"/>
    <w:rPr>
      <w:rFonts w:cs="Times New Roman"/>
    </w:rPr>
  </w:style>
  <w:style w:type="character" w:customStyle="1" w:styleId="s3">
    <w:name w:val="s3"/>
    <w:basedOn w:val="a0"/>
    <w:uiPriority w:val="99"/>
    <w:rsid w:val="006928F0"/>
    <w:rPr>
      <w:rFonts w:cs="Times New Roman"/>
    </w:rPr>
  </w:style>
  <w:style w:type="character" w:customStyle="1" w:styleId="StrongEmphasis">
    <w:name w:val="Strong Emphasis"/>
    <w:rsid w:val="008948ED"/>
    <w:rPr>
      <w:b/>
    </w:rPr>
  </w:style>
  <w:style w:type="paragraph" w:customStyle="1" w:styleId="Standard">
    <w:name w:val="Standard"/>
    <w:uiPriority w:val="99"/>
    <w:rsid w:val="00F06DE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0D1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7">
    <w:name w:val="Strong"/>
    <w:basedOn w:val="a0"/>
    <w:uiPriority w:val="22"/>
    <w:qFormat/>
    <w:locked/>
    <w:rsid w:val="005C5F56"/>
    <w:rPr>
      <w:b/>
      <w:bCs/>
    </w:rPr>
  </w:style>
  <w:style w:type="character" w:customStyle="1" w:styleId="crm-item-txt-wrap">
    <w:name w:val="crm-item-txt-wrap"/>
    <w:basedOn w:val="a0"/>
    <w:rsid w:val="0067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27526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01E7-FD61-4685-8A2A-F969FF6A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Pharmacy chain 36,6</Company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ANDREW OGINSKY</dc:creator>
  <cp:lastModifiedBy>Бульхина</cp:lastModifiedBy>
  <cp:revision>107</cp:revision>
  <cp:lastPrinted>2019-12-20T12:02:00Z</cp:lastPrinted>
  <dcterms:created xsi:type="dcterms:W3CDTF">2020-02-04T09:38:00Z</dcterms:created>
  <dcterms:modified xsi:type="dcterms:W3CDTF">2020-02-06T11:50:00Z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155209676</vt:i4>
  </property>
</Properties>
</file>